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B833CB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40</w:t>
            </w:r>
          </w:p>
        </w:tc>
      </w:tr>
      <w:tr w:rsidR="00D774ED" w:rsidRPr="00B833CB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B833CB" w:rsidRDefault="00DB2D77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GÖRSEL SANATLAR</w:t>
            </w:r>
          </w:p>
        </w:tc>
      </w:tr>
      <w:tr w:rsidR="00D774ED" w:rsidRPr="00B833CB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B833CB" w:rsidRDefault="00DB2D77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1/C</w:t>
            </w:r>
          </w:p>
        </w:tc>
      </w:tr>
      <w:tr w:rsidR="00D774ED" w:rsidRPr="00DC03F0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DC03F0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DC03F0" w:rsidRDefault="00D774ED" w:rsidP="00D774ED">
      <w:pPr>
        <w:pStyle w:val="AralkYok"/>
        <w:rPr>
          <w:rFonts w:cstheme="minorHAnsi"/>
          <w:color w:val="FF0000"/>
        </w:rPr>
      </w:pPr>
      <w:r w:rsidRPr="00DC03F0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C03F0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2121E6A8" w:rsidR="00D774ED" w:rsidRPr="00DC03F0" w:rsidRDefault="00DC03F0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3F0">
              <w:rPr>
                <w:rFonts w:asciiTheme="minorHAnsi" w:hAnsiTheme="minorHAnsi" w:cstheme="minorHAnsi"/>
                <w:sz w:val="22"/>
                <w:szCs w:val="22"/>
              </w:rPr>
              <w:t>G.1.1.3. Duygu ve düşüncelerini görsel sanat çalışmasına yansıtır</w:t>
            </w:r>
          </w:p>
        </w:tc>
      </w:tr>
      <w:tr w:rsidR="00D774ED" w:rsidRPr="00DC03F0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DC03F0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Resim defteri, boya kalemleri</w:t>
            </w:r>
          </w:p>
        </w:tc>
      </w:tr>
      <w:tr w:rsidR="00D774ED" w:rsidRPr="00DC03F0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 xml:space="preserve">Sınıf </w:t>
            </w:r>
          </w:p>
        </w:tc>
      </w:tr>
      <w:tr w:rsidR="00D774ED" w:rsidRPr="00DC03F0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21DCF2D8" w:rsidR="00D774ED" w:rsidRPr="00DC03F0" w:rsidRDefault="00DC03F0" w:rsidP="00B833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3F0">
              <w:rPr>
                <w:rFonts w:asciiTheme="minorHAnsi" w:hAnsiTheme="minorHAnsi" w:cstheme="minorHAnsi"/>
                <w:sz w:val="22"/>
                <w:szCs w:val="22"/>
              </w:rPr>
              <w:t>Kazanımla ilgili değerler üzerinde durulmalıdır.</w:t>
            </w:r>
          </w:p>
        </w:tc>
      </w:tr>
      <w:tr w:rsidR="00D774ED" w:rsidRPr="00DC03F0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DC03F0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DC03F0" w:rsidRDefault="00D774ED" w:rsidP="00D774ED">
      <w:pPr>
        <w:pStyle w:val="AralkYok"/>
        <w:rPr>
          <w:rFonts w:cstheme="minorHAnsi"/>
          <w:color w:val="FF0000"/>
        </w:rPr>
      </w:pPr>
      <w:r w:rsidRPr="00DC03F0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C03F0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DC03F0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03F0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DC03F0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DC03F0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DC03F0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DC03F0" w:rsidRDefault="00D774ED" w:rsidP="00D774ED">
      <w:pPr>
        <w:pStyle w:val="AralkYok"/>
        <w:rPr>
          <w:rFonts w:cstheme="minorHAnsi"/>
          <w:color w:val="FF0000"/>
        </w:rPr>
      </w:pPr>
      <w:r w:rsidRPr="00DC03F0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B833CB" w:rsidRPr="00DC03F0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B833CB" w:rsidRPr="00DC03F0" w:rsidRDefault="00B833CB" w:rsidP="00B833CB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1FA9D560" w:rsidR="00B833CB" w:rsidRPr="00DC03F0" w:rsidRDefault="00DC03F0" w:rsidP="00B833CB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Kazanımla ilgili değerler üzerinde durulmalıdır.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74E0A577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DC03F0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/09/202</w:t>
      </w:r>
      <w:r w:rsidR="00F5267F">
        <w:rPr>
          <w:rFonts w:ascii="Times New Roman" w:hAnsi="Times New Roman" w:cs="Times New Roman"/>
        </w:rPr>
        <w:t>5</w:t>
      </w:r>
    </w:p>
    <w:p w14:paraId="6F4C8812" w14:textId="77777777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Müdürü</w:t>
      </w:r>
    </w:p>
    <w:p w14:paraId="660D09F5" w14:textId="07271920" w:rsidR="00733E44" w:rsidRDefault="00B833CB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39CAE8DF">
            <wp:simplePos x="0" y="0"/>
            <wp:positionH relativeFrom="margin">
              <wp:posOffset>4310380</wp:posOffset>
            </wp:positionH>
            <wp:positionV relativeFrom="margin">
              <wp:posOffset>8472805</wp:posOffset>
            </wp:positionV>
            <wp:extent cx="1152525" cy="333375"/>
            <wp:effectExtent l="0" t="0" r="9525" b="9525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67F">
        <w:rPr>
          <w:noProof/>
        </w:rPr>
        <w:drawing>
          <wp:anchor distT="0" distB="0" distL="114300" distR="114300" simplePos="0" relativeHeight="251659264" behindDoc="0" locked="0" layoutInCell="1" allowOverlap="1" wp14:anchorId="161D56CA" wp14:editId="486D93E4">
            <wp:simplePos x="0" y="0"/>
            <wp:positionH relativeFrom="margin">
              <wp:posOffset>-409575</wp:posOffset>
            </wp:positionH>
            <wp:positionV relativeFrom="margin">
              <wp:align>bottom</wp:align>
            </wp:positionV>
            <wp:extent cx="1562100" cy="210185"/>
            <wp:effectExtent l="0" t="0" r="0" b="0"/>
            <wp:wrapSquare wrapText="bothSides"/>
            <wp:docPr id="8417952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3E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0FF4A" w14:textId="77777777" w:rsidR="00F55440" w:rsidRDefault="00F55440" w:rsidP="00BC6DAE">
      <w:r>
        <w:separator/>
      </w:r>
    </w:p>
  </w:endnote>
  <w:endnote w:type="continuationSeparator" w:id="0">
    <w:p w14:paraId="2534C336" w14:textId="77777777" w:rsidR="00F55440" w:rsidRDefault="00F55440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C687D" w14:textId="77777777" w:rsidR="00F55440" w:rsidRDefault="00F55440" w:rsidP="00BC6DAE">
      <w:r>
        <w:separator/>
      </w:r>
    </w:p>
  </w:footnote>
  <w:footnote w:type="continuationSeparator" w:id="0">
    <w:p w14:paraId="4E9A66CD" w14:textId="77777777" w:rsidR="00F55440" w:rsidRDefault="00F55440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1B88C809" w:rsidR="00BC6DAE" w:rsidRDefault="00DC03F0" w:rsidP="00DB2D77">
    <w:pPr>
      <w:pStyle w:val="stBilgi"/>
      <w:jc w:val="right"/>
    </w:pPr>
    <w:r>
      <w:t>3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42ED8"/>
    <w:rsid w:val="003F55A5"/>
    <w:rsid w:val="00733E44"/>
    <w:rsid w:val="00B833CB"/>
    <w:rsid w:val="00BC6DAE"/>
    <w:rsid w:val="00CF418C"/>
    <w:rsid w:val="00D6143A"/>
    <w:rsid w:val="00D774ED"/>
    <w:rsid w:val="00DB2D77"/>
    <w:rsid w:val="00DC03F0"/>
    <w:rsid w:val="00E914E0"/>
    <w:rsid w:val="00ED17D7"/>
    <w:rsid w:val="00EF6514"/>
    <w:rsid w:val="00F14CF1"/>
    <w:rsid w:val="00F5267F"/>
    <w:rsid w:val="00F5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2025-09-21T18:24:00Z</dcterms:created>
  <dcterms:modified xsi:type="dcterms:W3CDTF">2025-09-21T18:24:00Z</dcterms:modified>
</cp:coreProperties>
</file>