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51"/>
        <w:tblW w:w="10908" w:type="dxa"/>
        <w:tblLook w:val="04A0" w:firstRow="1" w:lastRow="0" w:firstColumn="1" w:lastColumn="0" w:noHBand="0" w:noVBand="1"/>
      </w:tblPr>
      <w:tblGrid>
        <w:gridCol w:w="2298"/>
        <w:gridCol w:w="8610"/>
      </w:tblGrid>
      <w:tr w:rsidR="00DD488F" w:rsidRPr="004C2F45" w14:paraId="07D18C9B" w14:textId="77777777" w:rsidTr="00DD488F">
        <w:trPr>
          <w:trHeight w:val="739"/>
        </w:trPr>
        <w:tc>
          <w:tcPr>
            <w:tcW w:w="2298" w:type="dxa"/>
            <w:vAlign w:val="center"/>
          </w:tcPr>
          <w:p w14:paraId="2946261D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Ders</w:t>
            </w:r>
          </w:p>
        </w:tc>
        <w:tc>
          <w:tcPr>
            <w:tcW w:w="8610" w:type="dxa"/>
            <w:vAlign w:val="center"/>
          </w:tcPr>
          <w:p w14:paraId="0330F271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Türkçe</w:t>
            </w:r>
          </w:p>
        </w:tc>
      </w:tr>
      <w:tr w:rsidR="00DD488F" w:rsidRPr="004C2F45" w14:paraId="6111DEC0" w14:textId="77777777" w:rsidTr="00DD488F">
        <w:trPr>
          <w:trHeight w:val="739"/>
        </w:trPr>
        <w:tc>
          <w:tcPr>
            <w:tcW w:w="2298" w:type="dxa"/>
            <w:vAlign w:val="center"/>
          </w:tcPr>
          <w:p w14:paraId="0D0BC897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Sınıf Düzeyi</w:t>
            </w:r>
          </w:p>
        </w:tc>
        <w:tc>
          <w:tcPr>
            <w:tcW w:w="8610" w:type="dxa"/>
            <w:vAlign w:val="center"/>
          </w:tcPr>
          <w:p w14:paraId="181B0EC2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1. Sınıf</w:t>
            </w:r>
          </w:p>
        </w:tc>
      </w:tr>
      <w:tr w:rsidR="00DD488F" w:rsidRPr="004C2F45" w14:paraId="62862A2E" w14:textId="77777777" w:rsidTr="00DD488F">
        <w:trPr>
          <w:trHeight w:val="739"/>
        </w:trPr>
        <w:tc>
          <w:tcPr>
            <w:tcW w:w="2298" w:type="dxa"/>
            <w:vAlign w:val="center"/>
          </w:tcPr>
          <w:p w14:paraId="059B607E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Öğrenme Alanı</w:t>
            </w:r>
          </w:p>
        </w:tc>
        <w:tc>
          <w:tcPr>
            <w:tcW w:w="8610" w:type="dxa"/>
            <w:vAlign w:val="center"/>
          </w:tcPr>
          <w:p w14:paraId="34D1751A" w14:textId="586FEAB2" w:rsidR="00DD488F" w:rsidRPr="009803CA" w:rsidRDefault="00621C36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Yol Arkadaşım Kitaplar</w:t>
            </w:r>
          </w:p>
        </w:tc>
      </w:tr>
      <w:tr w:rsidR="00DD488F" w:rsidRPr="004C2F45" w14:paraId="7613FB70" w14:textId="77777777" w:rsidTr="00DD488F">
        <w:trPr>
          <w:trHeight w:val="685"/>
        </w:trPr>
        <w:tc>
          <w:tcPr>
            <w:tcW w:w="2298" w:type="dxa"/>
            <w:vAlign w:val="center"/>
          </w:tcPr>
          <w:p w14:paraId="500D0858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Öğrenme Çıktıları/Süreç Bileşenleri</w:t>
            </w:r>
          </w:p>
        </w:tc>
        <w:tc>
          <w:tcPr>
            <w:tcW w:w="8610" w:type="dxa"/>
            <w:vAlign w:val="center"/>
          </w:tcPr>
          <w:p w14:paraId="30155F0A" w14:textId="77777777" w:rsidR="00621C36" w:rsidRPr="009803CA" w:rsidRDefault="00621C36" w:rsidP="00621C36">
            <w:pPr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T.Y.1.1 Yazılı anlatım becerilerini yönetebilme</w:t>
            </w:r>
          </w:p>
          <w:p w14:paraId="40401936" w14:textId="3EEBDB33" w:rsidR="00BB79E3" w:rsidRPr="009803CA" w:rsidRDefault="00621C36" w:rsidP="00621C36">
            <w:pPr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c) Hece, sözcük ve cümleler yazar.</w:t>
            </w:r>
          </w:p>
        </w:tc>
      </w:tr>
      <w:tr w:rsidR="00DD488F" w:rsidRPr="004C2F45" w14:paraId="333C9606" w14:textId="77777777" w:rsidTr="00DD488F">
        <w:trPr>
          <w:trHeight w:val="558"/>
        </w:trPr>
        <w:tc>
          <w:tcPr>
            <w:tcW w:w="2298" w:type="dxa"/>
            <w:vAlign w:val="center"/>
          </w:tcPr>
          <w:p w14:paraId="77A1FB2F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Etkinlik Adı</w:t>
            </w:r>
          </w:p>
        </w:tc>
        <w:tc>
          <w:tcPr>
            <w:tcW w:w="8610" w:type="dxa"/>
            <w:vAlign w:val="center"/>
          </w:tcPr>
          <w:p w14:paraId="1C2E31E3" w14:textId="66CBC5BA" w:rsidR="00DD488F" w:rsidRPr="009803CA" w:rsidRDefault="008907F2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Hece, Kelime ve Cümle Yazalım</w:t>
            </w:r>
          </w:p>
        </w:tc>
      </w:tr>
      <w:tr w:rsidR="00DD488F" w:rsidRPr="004C2F45" w14:paraId="6CD28A89" w14:textId="77777777" w:rsidTr="00DD488F">
        <w:trPr>
          <w:trHeight w:val="739"/>
        </w:trPr>
        <w:tc>
          <w:tcPr>
            <w:tcW w:w="2298" w:type="dxa"/>
            <w:vAlign w:val="center"/>
          </w:tcPr>
          <w:p w14:paraId="365445BD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Kullanılacak Materyal</w:t>
            </w:r>
          </w:p>
        </w:tc>
        <w:tc>
          <w:tcPr>
            <w:tcW w:w="8610" w:type="dxa"/>
            <w:vAlign w:val="center"/>
          </w:tcPr>
          <w:p w14:paraId="5A042A2B" w14:textId="2CEA29BE" w:rsidR="00DD488F" w:rsidRPr="009803CA" w:rsidRDefault="008907F2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Çalışma Kağıdı</w:t>
            </w:r>
            <w:r w:rsidR="00DD488F" w:rsidRPr="009803CA">
              <w:rPr>
                <w:rFonts w:ascii="Comic Sans MS" w:hAnsi="Comic Sans MS"/>
                <w:sz w:val="24"/>
                <w:szCs w:val="24"/>
              </w:rPr>
              <w:t xml:space="preserve"> (Ek-1)</w:t>
            </w:r>
          </w:p>
        </w:tc>
      </w:tr>
      <w:tr w:rsidR="00DD488F" w:rsidRPr="004C2F45" w14:paraId="1472D6DF" w14:textId="77777777" w:rsidTr="00DD488F">
        <w:trPr>
          <w:trHeight w:val="739"/>
        </w:trPr>
        <w:tc>
          <w:tcPr>
            <w:tcW w:w="2298" w:type="dxa"/>
            <w:vAlign w:val="center"/>
          </w:tcPr>
          <w:p w14:paraId="64199E95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Ölçme ve Değerlendirme Araçları</w:t>
            </w:r>
          </w:p>
        </w:tc>
        <w:tc>
          <w:tcPr>
            <w:tcW w:w="8610" w:type="dxa"/>
            <w:vAlign w:val="center"/>
          </w:tcPr>
          <w:p w14:paraId="45E59ADC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Etkinlik Değerlendirme Formu (Ek-2)</w:t>
            </w:r>
          </w:p>
        </w:tc>
      </w:tr>
      <w:tr w:rsidR="00DD488F" w:rsidRPr="004C2F45" w14:paraId="04C30E9A" w14:textId="77777777" w:rsidTr="00DD488F">
        <w:trPr>
          <w:trHeight w:val="685"/>
        </w:trPr>
        <w:tc>
          <w:tcPr>
            <w:tcW w:w="2298" w:type="dxa"/>
            <w:vAlign w:val="center"/>
          </w:tcPr>
          <w:p w14:paraId="14A9E089" w14:textId="77777777" w:rsidR="00DD488F" w:rsidRPr="009803CA" w:rsidRDefault="00DD488F" w:rsidP="00DD488F">
            <w:pPr>
              <w:pStyle w:val="AralkYok"/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Etkinlik Uygulama Yönergesi</w:t>
            </w:r>
          </w:p>
        </w:tc>
        <w:tc>
          <w:tcPr>
            <w:tcW w:w="8610" w:type="dxa"/>
            <w:vAlign w:val="center"/>
          </w:tcPr>
          <w:p w14:paraId="02AE7FD9" w14:textId="7F0129EA" w:rsidR="008907F2" w:rsidRPr="009803CA" w:rsidRDefault="008907F2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Öğrencilere 3. gruptaki seslerle ilgili hece, sözcük ve cümleler yazacakları söylenir.</w:t>
            </w:r>
          </w:p>
          <w:p w14:paraId="7B6B5310" w14:textId="44705087" w:rsidR="008907F2" w:rsidRPr="009803CA" w:rsidRDefault="008907F2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Ek-1</w:t>
            </w:r>
            <w:r w:rsidR="006D5856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’deki 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çalışma kâğıtları ders öncesi sınıf mevcudu kadar çoğaltılır.</w:t>
            </w:r>
          </w:p>
          <w:p w14:paraId="5F5E8599" w14:textId="0AD3DE80" w:rsidR="008907F2" w:rsidRPr="009803CA" w:rsidRDefault="008907F2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Öğrencilere </w:t>
            </w:r>
            <w:r w:rsidR="006D5856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3.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 gruptaki sesleri kullanarak önce hece tamamlama çalışmaları</w:t>
            </w:r>
            <w:r w:rsidR="006D5856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, görsellerin isimlerini yazma çalışmaları ve karışık olarak verilen kelimelerden anlamlı cümle oluşturma çalışmaları 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yapacakları söylenir.</w:t>
            </w:r>
          </w:p>
          <w:p w14:paraId="48382802" w14:textId="787A14A6" w:rsidR="008907F2" w:rsidRPr="009803CA" w:rsidRDefault="008907F2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Ek-1’deki çalışma kâğıdı öğrencilere dağıtılır.</w:t>
            </w:r>
          </w:p>
          <w:p w14:paraId="3E2A71DC" w14:textId="3D98FE4D" w:rsidR="00697C37" w:rsidRPr="009803CA" w:rsidRDefault="00697C37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Öğrenciler eksik olan heceleri tamamlar, görsellerin altına kelimeleri yazar ve karışık olarak verilen kelimelerle cümle oluşturur.</w:t>
            </w:r>
          </w:p>
          <w:p w14:paraId="3366DD89" w14:textId="4F0B5A37" w:rsidR="00697C37" w:rsidRPr="009803CA" w:rsidRDefault="00697C37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Cümleler oluşturulurken kelimeler arasında boşluk bırakılır ve cümlenin sonuna noktalama işaretleri konur.</w:t>
            </w:r>
          </w:p>
          <w:p w14:paraId="32B9D019" w14:textId="4213C98B" w:rsidR="008907F2" w:rsidRPr="009803CA" w:rsidRDefault="00697C37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Çalışmalar tamamlandıktan sonra çalışma kağıtları toplanır.</w:t>
            </w:r>
          </w:p>
          <w:p w14:paraId="6A798966" w14:textId="021E9D1F" w:rsidR="009803CA" w:rsidRPr="009803CA" w:rsidRDefault="009803CA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Hecelerin tamamlanmasına 1 puan, görsellerin isimlerinin yazılmasına 2 puan, cümle oluşturmaya 3 puan verilir. Çıkan sonuç altıya bölünerek toplamın ortalaması alınır.</w:t>
            </w:r>
          </w:p>
          <w:p w14:paraId="16BAB440" w14:textId="013BAAE8" w:rsidR="008907F2" w:rsidRPr="009803CA" w:rsidRDefault="008907F2" w:rsidP="00697C3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</w:pP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Çalışmalar dikkate alınarak Ek-</w:t>
            </w:r>
            <w:r w:rsidR="00697C37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2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’</w:t>
            </w:r>
            <w:r w:rsidR="00697C37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d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eki </w:t>
            </w:r>
            <w:r w:rsidR="00697C37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“E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tkinlik </w:t>
            </w:r>
            <w:r w:rsidR="00697C37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D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eğerlendirme</w:t>
            </w:r>
            <w:r w:rsid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 </w:t>
            </w:r>
            <w:r w:rsidR="00697C37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F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ormu</w:t>
            </w:r>
            <w:r w:rsidR="00697C37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“</w:t>
            </w:r>
            <w:r w:rsid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 </w:t>
            </w:r>
            <w:r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>doldurulur.</w:t>
            </w:r>
            <w:r w:rsidR="00697C37" w:rsidRPr="009803CA">
              <w:rPr>
                <w:rFonts w:ascii="Comic Sans MS" w:hAnsi="Comic Sans MS" w:cs="MyriadPro-Regular"/>
                <w:color w:val="000000"/>
                <w:kern w:val="0"/>
                <w:sz w:val="24"/>
                <w:szCs w:val="24"/>
              </w:rPr>
              <w:t xml:space="preserve"> Ortalamaya göre;</w:t>
            </w:r>
          </w:p>
          <w:p w14:paraId="092C3BA9" w14:textId="77777777" w:rsidR="00697C37" w:rsidRPr="009803CA" w:rsidRDefault="00697C37" w:rsidP="00697C37">
            <w:pPr>
              <w:pStyle w:val="AralkYok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803CA">
              <w:rPr>
                <w:rFonts w:ascii="Comic Sans MS" w:hAnsi="Comic Sans MS"/>
                <w:sz w:val="24"/>
                <w:szCs w:val="24"/>
                <w:u w:val="single"/>
              </w:rPr>
              <w:t>Geliştirilmeli:1</w:t>
            </w:r>
          </w:p>
          <w:p w14:paraId="00F97EF1" w14:textId="77777777" w:rsidR="00697C37" w:rsidRPr="009803CA" w:rsidRDefault="00697C37" w:rsidP="00697C37">
            <w:pPr>
              <w:pStyle w:val="AralkYok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803CA">
              <w:rPr>
                <w:rFonts w:ascii="Comic Sans MS" w:hAnsi="Comic Sans MS"/>
                <w:sz w:val="24"/>
                <w:szCs w:val="24"/>
                <w:u w:val="single"/>
              </w:rPr>
              <w:t>Yeterli:2</w:t>
            </w:r>
          </w:p>
          <w:p w14:paraId="7E878E08" w14:textId="77777777" w:rsidR="00697C37" w:rsidRPr="009803CA" w:rsidRDefault="00697C37" w:rsidP="00697C37">
            <w:pPr>
              <w:pStyle w:val="AralkYok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803CA">
              <w:rPr>
                <w:rFonts w:ascii="Comic Sans MS" w:hAnsi="Comic Sans MS"/>
                <w:sz w:val="24"/>
                <w:szCs w:val="24"/>
                <w:u w:val="single"/>
              </w:rPr>
              <w:t>İyi:3</w:t>
            </w:r>
          </w:p>
          <w:p w14:paraId="3160C8BC" w14:textId="77777777" w:rsidR="00697C37" w:rsidRPr="009803CA" w:rsidRDefault="00697C37" w:rsidP="00697C37">
            <w:pPr>
              <w:pStyle w:val="AralkYok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9803CA">
              <w:rPr>
                <w:rFonts w:ascii="Comic Sans MS" w:hAnsi="Comic Sans MS"/>
                <w:sz w:val="24"/>
                <w:szCs w:val="24"/>
                <w:u w:val="single"/>
              </w:rPr>
              <w:t xml:space="preserve">Çok İyi:4 </w:t>
            </w:r>
          </w:p>
          <w:p w14:paraId="6901B507" w14:textId="77777777" w:rsidR="00697C37" w:rsidRPr="009803CA" w:rsidRDefault="00697C37" w:rsidP="00697C37">
            <w:pPr>
              <w:pStyle w:val="AralkYok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Bu puanlar kazanım değerlendirme çizelgesine işlenir.</w:t>
            </w:r>
          </w:p>
          <w:p w14:paraId="2B9B6D76" w14:textId="018ABA7E" w:rsidR="00DD488F" w:rsidRPr="009803CA" w:rsidRDefault="00697C37" w:rsidP="00697C37">
            <w:pPr>
              <w:pStyle w:val="AralkYok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9803CA">
              <w:rPr>
                <w:rFonts w:ascii="Comic Sans MS" w:hAnsi="Comic Sans MS"/>
                <w:sz w:val="24"/>
                <w:szCs w:val="24"/>
              </w:rPr>
              <w:t>Ortalamaya göre “geliştirilmeli” olan öğrencilere destekleme çalışmaları yaptırılır.</w:t>
            </w:r>
          </w:p>
        </w:tc>
      </w:tr>
    </w:tbl>
    <w:p w14:paraId="7B0BA605" w14:textId="7B291345" w:rsidR="00697C37" w:rsidRPr="00D05C87" w:rsidRDefault="00DD488F" w:rsidP="00D05C87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96E7C5" wp14:editId="1E50DFA8">
            <wp:simplePos x="0" y="0"/>
            <wp:positionH relativeFrom="margin">
              <wp:align>right</wp:align>
            </wp:positionH>
            <wp:positionV relativeFrom="margin">
              <wp:posOffset>9544050</wp:posOffset>
            </wp:positionV>
            <wp:extent cx="1152525" cy="333375"/>
            <wp:effectExtent l="0" t="0" r="9525" b="9525"/>
            <wp:wrapSquare wrapText="bothSides"/>
            <wp:docPr id="1176471371" name="Resim 1" descr="yazı tipi, grafik, logo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71371" name="Resim 1" descr="yazı tipi, grafik, logo, 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00A" w:rsidRPr="0011300A">
        <w:rPr>
          <w:rFonts w:ascii="Comic Sans MS" w:hAnsi="Comic Sans MS"/>
          <w:b/>
          <w:bCs/>
          <w:color w:val="FF0000"/>
          <w:sz w:val="32"/>
          <w:szCs w:val="32"/>
        </w:rPr>
        <w:t>SÜREÇ DEĞERLENDİRME FORMU (</w:t>
      </w:r>
      <w:r w:rsidR="00EA32A1">
        <w:rPr>
          <w:rFonts w:ascii="Comic Sans MS" w:hAnsi="Comic Sans MS"/>
          <w:b/>
          <w:bCs/>
          <w:color w:val="FF0000"/>
          <w:sz w:val="32"/>
          <w:szCs w:val="32"/>
        </w:rPr>
        <w:t>YAZMA</w:t>
      </w:r>
      <w:r w:rsidR="0011300A" w:rsidRPr="0011300A">
        <w:rPr>
          <w:rFonts w:ascii="Comic Sans MS" w:hAnsi="Comic Sans MS"/>
          <w:b/>
          <w:bCs/>
          <w:color w:val="FF0000"/>
          <w:sz w:val="32"/>
          <w:szCs w:val="32"/>
        </w:rPr>
        <w:t>)</w:t>
      </w:r>
      <w:r w:rsidR="00697C37">
        <w:rPr>
          <w:rFonts w:ascii="Comic Sans MS" w:hAnsi="Comic Sans MS"/>
          <w:b/>
          <w:bCs/>
          <w:color w:val="FF0000"/>
          <w:sz w:val="32"/>
          <w:szCs w:val="32"/>
        </w:rPr>
        <w:t xml:space="preserve"> -2-</w:t>
      </w:r>
    </w:p>
    <w:p w14:paraId="1EA59917" w14:textId="77777777" w:rsidR="00D05C87" w:rsidRDefault="00D05C87" w:rsidP="0011300A">
      <w:pPr>
        <w:rPr>
          <w:rFonts w:ascii="Comic Sans MS" w:hAnsi="Comic Sans MS"/>
          <w:color w:val="FF0000"/>
          <w:sz w:val="40"/>
          <w:szCs w:val="40"/>
        </w:rPr>
      </w:pPr>
    </w:p>
    <w:p w14:paraId="69BB353C" w14:textId="71D54ADB" w:rsidR="0011300A" w:rsidRPr="007A654E" w:rsidRDefault="0011300A" w:rsidP="0011300A">
      <w:pPr>
        <w:rPr>
          <w:rFonts w:ascii="Comic Sans MS" w:hAnsi="Comic Sans MS"/>
          <w:color w:val="FF0000"/>
          <w:sz w:val="40"/>
          <w:szCs w:val="40"/>
        </w:rPr>
      </w:pPr>
      <w:r w:rsidRPr="007A654E">
        <w:rPr>
          <w:rFonts w:ascii="Comic Sans MS" w:hAnsi="Comic Sans MS"/>
          <w:color w:val="FF0000"/>
          <w:sz w:val="40"/>
          <w:szCs w:val="40"/>
        </w:rPr>
        <w:lastRenderedPageBreak/>
        <w:t>Etkinlik Değerlendirme Formu (Ek-2)</w:t>
      </w:r>
    </w:p>
    <w:tbl>
      <w:tblPr>
        <w:tblStyle w:val="TabloKlavuzu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8"/>
        <w:gridCol w:w="3577"/>
        <w:gridCol w:w="1713"/>
        <w:gridCol w:w="1714"/>
        <w:gridCol w:w="1714"/>
        <w:gridCol w:w="1418"/>
      </w:tblGrid>
      <w:tr w:rsidR="00845332" w:rsidRPr="007A654E" w14:paraId="69092C64" w14:textId="77777777" w:rsidTr="00D9572A">
        <w:trPr>
          <w:trHeight w:val="328"/>
        </w:trPr>
        <w:tc>
          <w:tcPr>
            <w:tcW w:w="638" w:type="dxa"/>
            <w:vMerge w:val="restart"/>
            <w:shd w:val="clear" w:color="auto" w:fill="DEEAF6" w:themeFill="accent1" w:themeFillTint="33"/>
            <w:vAlign w:val="center"/>
          </w:tcPr>
          <w:p w14:paraId="41698FE5" w14:textId="2FE0FD16" w:rsidR="00845332" w:rsidRPr="007A654E" w:rsidRDefault="00845332" w:rsidP="00090E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</w:t>
            </w:r>
          </w:p>
        </w:tc>
        <w:tc>
          <w:tcPr>
            <w:tcW w:w="3577" w:type="dxa"/>
            <w:vMerge w:val="restart"/>
            <w:shd w:val="clear" w:color="auto" w:fill="DEEAF6" w:themeFill="accent1" w:themeFillTint="33"/>
            <w:vAlign w:val="center"/>
          </w:tcPr>
          <w:p w14:paraId="092EE389" w14:textId="66AE225F" w:rsidR="00845332" w:rsidRPr="007A654E" w:rsidRDefault="00845332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A654E">
              <w:rPr>
                <w:rFonts w:ascii="Comic Sans MS" w:hAnsi="Comic Sans MS"/>
                <w:sz w:val="28"/>
                <w:szCs w:val="28"/>
              </w:rPr>
              <w:t>Öğrenci Adı Soyadı</w:t>
            </w:r>
          </w:p>
        </w:tc>
        <w:tc>
          <w:tcPr>
            <w:tcW w:w="5141" w:type="dxa"/>
            <w:gridSpan w:val="3"/>
            <w:shd w:val="clear" w:color="auto" w:fill="DEEAF6" w:themeFill="accent1" w:themeFillTint="33"/>
            <w:vAlign w:val="center"/>
          </w:tcPr>
          <w:p w14:paraId="39738922" w14:textId="35BFBDFF" w:rsidR="00845332" w:rsidRPr="007A654E" w:rsidRDefault="00845332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7A654E">
              <w:rPr>
                <w:rFonts w:ascii="Comic Sans MS" w:hAnsi="Comic Sans MS"/>
                <w:color w:val="FF0000"/>
                <w:sz w:val="28"/>
                <w:szCs w:val="28"/>
              </w:rPr>
              <w:t>ÖLÇÜTLER</w:t>
            </w:r>
          </w:p>
        </w:tc>
        <w:tc>
          <w:tcPr>
            <w:tcW w:w="1418" w:type="dxa"/>
            <w:vMerge w:val="restart"/>
            <w:shd w:val="clear" w:color="auto" w:fill="FFF2CC" w:themeFill="accent4" w:themeFillTint="33"/>
            <w:vAlign w:val="center"/>
          </w:tcPr>
          <w:p w14:paraId="57FFABE2" w14:textId="77777777" w:rsidR="00845332" w:rsidRDefault="00845332" w:rsidP="0011300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A654E">
              <w:rPr>
                <w:rFonts w:ascii="Comic Sans MS" w:hAnsi="Comic Sans MS"/>
                <w:sz w:val="28"/>
                <w:szCs w:val="28"/>
              </w:rPr>
              <w:t>ORT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  <w:p w14:paraId="6A4EB881" w14:textId="3C26F983" w:rsidR="00845332" w:rsidRPr="007A654E" w:rsidRDefault="00845332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PUAN</w:t>
            </w:r>
          </w:p>
        </w:tc>
      </w:tr>
      <w:tr w:rsidR="00845332" w:rsidRPr="007A654E" w14:paraId="04707D85" w14:textId="77777777" w:rsidTr="00BB79E3">
        <w:trPr>
          <w:trHeight w:val="648"/>
        </w:trPr>
        <w:tc>
          <w:tcPr>
            <w:tcW w:w="638" w:type="dxa"/>
            <w:vMerge/>
            <w:shd w:val="clear" w:color="auto" w:fill="DEEAF6" w:themeFill="accent1" w:themeFillTint="33"/>
          </w:tcPr>
          <w:p w14:paraId="78825981" w14:textId="77777777" w:rsidR="00845332" w:rsidRPr="007A654E" w:rsidRDefault="00845332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Merge/>
            <w:shd w:val="clear" w:color="auto" w:fill="DEEAF6" w:themeFill="accent1" w:themeFillTint="33"/>
            <w:vAlign w:val="center"/>
          </w:tcPr>
          <w:p w14:paraId="1FF8D804" w14:textId="09C227ED" w:rsidR="00845332" w:rsidRPr="007A654E" w:rsidRDefault="00845332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shd w:val="clear" w:color="auto" w:fill="FBE4D5" w:themeFill="accent2" w:themeFillTint="33"/>
            <w:vAlign w:val="center"/>
          </w:tcPr>
          <w:p w14:paraId="2883C335" w14:textId="732B1574" w:rsidR="00845332" w:rsidRPr="00BB79E3" w:rsidRDefault="009803CA" w:rsidP="001130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Heceyi doğru yazar.</w:t>
            </w:r>
          </w:p>
        </w:tc>
        <w:tc>
          <w:tcPr>
            <w:tcW w:w="1714" w:type="dxa"/>
            <w:shd w:val="clear" w:color="auto" w:fill="FBE4D5" w:themeFill="accent2" w:themeFillTint="33"/>
            <w:vAlign w:val="center"/>
          </w:tcPr>
          <w:p w14:paraId="61E4931B" w14:textId="54D820E9" w:rsidR="00845332" w:rsidRPr="00BB79E3" w:rsidRDefault="009803CA" w:rsidP="001130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Görsele ait kelimeyi doğru yazar.</w:t>
            </w:r>
          </w:p>
        </w:tc>
        <w:tc>
          <w:tcPr>
            <w:tcW w:w="1714" w:type="dxa"/>
            <w:shd w:val="clear" w:color="auto" w:fill="FBE4D5" w:themeFill="accent2" w:themeFillTint="33"/>
            <w:vAlign w:val="center"/>
          </w:tcPr>
          <w:p w14:paraId="18EC5E42" w14:textId="04B534BE" w:rsidR="00845332" w:rsidRPr="00BB79E3" w:rsidRDefault="009803CA" w:rsidP="001130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Cümleyi doğru yazar.</w:t>
            </w:r>
          </w:p>
        </w:tc>
        <w:tc>
          <w:tcPr>
            <w:tcW w:w="1418" w:type="dxa"/>
            <w:vMerge/>
            <w:shd w:val="clear" w:color="auto" w:fill="FFF2CC" w:themeFill="accent4" w:themeFillTint="33"/>
            <w:vAlign w:val="center"/>
          </w:tcPr>
          <w:p w14:paraId="3EE8CF96" w14:textId="3F77CB37" w:rsidR="00845332" w:rsidRPr="007A654E" w:rsidRDefault="00845332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184FFB51" w14:textId="77777777" w:rsidTr="00BB79E3">
        <w:trPr>
          <w:trHeight w:val="328"/>
        </w:trPr>
        <w:tc>
          <w:tcPr>
            <w:tcW w:w="638" w:type="dxa"/>
          </w:tcPr>
          <w:p w14:paraId="025F6C9A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6A8C0A7D" w14:textId="3BB0A2B9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197B5FF0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D1C3DB3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F77C8C1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15D6DF4" w14:textId="4AF9CCD2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79887E6B" w14:textId="77777777" w:rsidTr="00BB79E3">
        <w:trPr>
          <w:trHeight w:val="328"/>
        </w:trPr>
        <w:tc>
          <w:tcPr>
            <w:tcW w:w="638" w:type="dxa"/>
          </w:tcPr>
          <w:p w14:paraId="28908BF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4F690574" w14:textId="21D5F7CF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0B03015F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0D583EE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0D71EFE6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70D0512" w14:textId="09D013CA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0F5785DC" w14:textId="77777777" w:rsidTr="00BB79E3">
        <w:trPr>
          <w:trHeight w:val="328"/>
        </w:trPr>
        <w:tc>
          <w:tcPr>
            <w:tcW w:w="638" w:type="dxa"/>
          </w:tcPr>
          <w:p w14:paraId="1849959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0466CAE2" w14:textId="4C55F29F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7681E4E3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036DFC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0433FDA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996F590" w14:textId="5833E149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367F01DB" w14:textId="77777777" w:rsidTr="00BB79E3">
        <w:trPr>
          <w:trHeight w:val="328"/>
        </w:trPr>
        <w:tc>
          <w:tcPr>
            <w:tcW w:w="638" w:type="dxa"/>
          </w:tcPr>
          <w:p w14:paraId="39021BB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2BB6F5A8" w14:textId="59FC241C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24FAF25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A30CCC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D2DA75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B79B0C2" w14:textId="68965A74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72E9699C" w14:textId="77777777" w:rsidTr="00BB79E3">
        <w:trPr>
          <w:trHeight w:val="328"/>
        </w:trPr>
        <w:tc>
          <w:tcPr>
            <w:tcW w:w="638" w:type="dxa"/>
          </w:tcPr>
          <w:p w14:paraId="0DB1527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4177004E" w14:textId="20EF0C23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0D5390B2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9E2C6C4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BF03FB1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AC8581E" w14:textId="3845F2A6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75A8D833" w14:textId="77777777" w:rsidTr="00BB79E3">
        <w:trPr>
          <w:trHeight w:val="328"/>
        </w:trPr>
        <w:tc>
          <w:tcPr>
            <w:tcW w:w="638" w:type="dxa"/>
          </w:tcPr>
          <w:p w14:paraId="5601B21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7F858978" w14:textId="66B55819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40F7ADEA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8D7C471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08982C7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0EED687" w14:textId="6E601A7F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257362A7" w14:textId="77777777" w:rsidTr="00BB79E3">
        <w:trPr>
          <w:trHeight w:val="328"/>
        </w:trPr>
        <w:tc>
          <w:tcPr>
            <w:tcW w:w="638" w:type="dxa"/>
          </w:tcPr>
          <w:p w14:paraId="14FACFB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697B1097" w14:textId="1A1AE61E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313858A2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9AD084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E238C4B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4CA06CB" w14:textId="35EFD741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0E9F8EFD" w14:textId="77777777" w:rsidTr="00BB79E3">
        <w:trPr>
          <w:trHeight w:val="328"/>
        </w:trPr>
        <w:tc>
          <w:tcPr>
            <w:tcW w:w="638" w:type="dxa"/>
          </w:tcPr>
          <w:p w14:paraId="24BF43D6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569C7064" w14:textId="75003A08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4A90905B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6FEDFB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AD8E4C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DCD0E05" w14:textId="20A55F5E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5B146C4F" w14:textId="77777777" w:rsidTr="00BB79E3">
        <w:trPr>
          <w:trHeight w:val="328"/>
        </w:trPr>
        <w:tc>
          <w:tcPr>
            <w:tcW w:w="638" w:type="dxa"/>
          </w:tcPr>
          <w:p w14:paraId="2F443376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1A3D4A18" w14:textId="589A3731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3C502774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A06517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0F7081FA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A370053" w14:textId="09489570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190268CB" w14:textId="77777777" w:rsidTr="00BB79E3">
        <w:trPr>
          <w:trHeight w:val="328"/>
        </w:trPr>
        <w:tc>
          <w:tcPr>
            <w:tcW w:w="638" w:type="dxa"/>
          </w:tcPr>
          <w:p w14:paraId="7CB451B0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398BEBB7" w14:textId="6676F57B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47DE9D3A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2429A6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02B3811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512B04D" w14:textId="5EA84E83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6AE862CE" w14:textId="77777777" w:rsidTr="00BB79E3">
        <w:trPr>
          <w:trHeight w:val="328"/>
        </w:trPr>
        <w:tc>
          <w:tcPr>
            <w:tcW w:w="638" w:type="dxa"/>
          </w:tcPr>
          <w:p w14:paraId="469F4B3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0C7B0007" w14:textId="2CAEBD42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5BCBC92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49B1771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CDEFAD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1497A5F" w14:textId="0DB09D18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4F5D1DCF" w14:textId="77777777" w:rsidTr="00BB79E3">
        <w:trPr>
          <w:trHeight w:val="314"/>
        </w:trPr>
        <w:tc>
          <w:tcPr>
            <w:tcW w:w="638" w:type="dxa"/>
          </w:tcPr>
          <w:p w14:paraId="3D9B5C3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70235FEF" w14:textId="68166130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182451A2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45C666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7D254B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B09BB23" w14:textId="220A2EC5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61E512FC" w14:textId="77777777" w:rsidTr="00BB79E3">
        <w:trPr>
          <w:trHeight w:val="328"/>
        </w:trPr>
        <w:tc>
          <w:tcPr>
            <w:tcW w:w="638" w:type="dxa"/>
          </w:tcPr>
          <w:p w14:paraId="3E3FBE8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424D5DD9" w14:textId="0C2D3B11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2D162AE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6785D9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2AB783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72FDAAD" w14:textId="4F5BF8D2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68683189" w14:textId="77777777" w:rsidTr="00BB79E3">
        <w:trPr>
          <w:trHeight w:val="328"/>
        </w:trPr>
        <w:tc>
          <w:tcPr>
            <w:tcW w:w="638" w:type="dxa"/>
          </w:tcPr>
          <w:p w14:paraId="1DAEA9D1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2C163C38" w14:textId="2E7D72ED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C10EEAF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0A18E3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30D970FB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20D00BFA" w14:textId="4C96BACC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1BC2CCAB" w14:textId="77777777" w:rsidTr="00BB79E3">
        <w:trPr>
          <w:trHeight w:val="328"/>
        </w:trPr>
        <w:tc>
          <w:tcPr>
            <w:tcW w:w="638" w:type="dxa"/>
          </w:tcPr>
          <w:p w14:paraId="5F297043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00414C0F" w14:textId="50B587D9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40F9584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4E7E064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0E9832B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FDEA73D" w14:textId="1B4F6748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69677F90" w14:textId="77777777" w:rsidTr="00BB79E3">
        <w:trPr>
          <w:trHeight w:val="328"/>
        </w:trPr>
        <w:tc>
          <w:tcPr>
            <w:tcW w:w="638" w:type="dxa"/>
          </w:tcPr>
          <w:p w14:paraId="3BE4E74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1B327931" w14:textId="53C4B1C6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7A6001B2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02E1302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29C0B9F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77688B7" w14:textId="582B65B2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1C531A16" w14:textId="77777777" w:rsidTr="00BB79E3">
        <w:trPr>
          <w:trHeight w:val="328"/>
        </w:trPr>
        <w:tc>
          <w:tcPr>
            <w:tcW w:w="638" w:type="dxa"/>
          </w:tcPr>
          <w:p w14:paraId="6D71D09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4295A229" w14:textId="578A3DCD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017AD97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0F634AC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04FA764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AD584C3" w14:textId="76A6CEA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1C8CFD0F" w14:textId="77777777" w:rsidTr="00BB79E3">
        <w:trPr>
          <w:trHeight w:val="328"/>
        </w:trPr>
        <w:tc>
          <w:tcPr>
            <w:tcW w:w="638" w:type="dxa"/>
          </w:tcPr>
          <w:p w14:paraId="623827C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3B1C918A" w14:textId="425C1902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520822EA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D30454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FDF49BA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41C4B9A" w14:textId="19F0D6CD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4610FF60" w14:textId="77777777" w:rsidTr="00BB79E3">
        <w:trPr>
          <w:trHeight w:val="328"/>
        </w:trPr>
        <w:tc>
          <w:tcPr>
            <w:tcW w:w="638" w:type="dxa"/>
          </w:tcPr>
          <w:p w14:paraId="05872B9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67D4DF12" w14:textId="1F5B1D7E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C7E9F56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0B3925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402D7D3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C1E6B8E" w14:textId="44508588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2D5320BB" w14:textId="77777777" w:rsidTr="00BB79E3">
        <w:trPr>
          <w:trHeight w:val="328"/>
        </w:trPr>
        <w:tc>
          <w:tcPr>
            <w:tcW w:w="638" w:type="dxa"/>
          </w:tcPr>
          <w:p w14:paraId="6CF62DA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1521E915" w14:textId="2D9FF7E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50F790FC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48202E4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AB5BB8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8E7BD3A" w14:textId="36905055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426D4275" w14:textId="77777777" w:rsidTr="00BB79E3">
        <w:trPr>
          <w:trHeight w:val="328"/>
        </w:trPr>
        <w:tc>
          <w:tcPr>
            <w:tcW w:w="638" w:type="dxa"/>
          </w:tcPr>
          <w:p w14:paraId="04A580C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691B646C" w14:textId="3B4296F1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5AE86FC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216133F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3ED107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89D37A9" w14:textId="5313A722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1F1DAF13" w14:textId="77777777" w:rsidTr="00BB79E3">
        <w:trPr>
          <w:trHeight w:val="328"/>
        </w:trPr>
        <w:tc>
          <w:tcPr>
            <w:tcW w:w="638" w:type="dxa"/>
          </w:tcPr>
          <w:p w14:paraId="26D36BC6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749B6A47" w14:textId="5C4A3B5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0949159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3CDF5A1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F550F0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D2E952D" w14:textId="7351CF09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6A2FC914" w14:textId="77777777" w:rsidTr="00BB79E3">
        <w:trPr>
          <w:trHeight w:val="328"/>
        </w:trPr>
        <w:tc>
          <w:tcPr>
            <w:tcW w:w="638" w:type="dxa"/>
          </w:tcPr>
          <w:p w14:paraId="2BA4416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50D22991" w14:textId="17DA4560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29918C53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FC10E2A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3C493C12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0925E12" w14:textId="700A6D30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5FA51C8F" w14:textId="77777777" w:rsidTr="00BB79E3">
        <w:trPr>
          <w:trHeight w:val="328"/>
        </w:trPr>
        <w:tc>
          <w:tcPr>
            <w:tcW w:w="638" w:type="dxa"/>
          </w:tcPr>
          <w:p w14:paraId="50A2D67D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4641FDB9" w14:textId="576ECC5C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CAF8CE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5BD6CEF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F08DFC4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27D6554" w14:textId="6C787DC5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4124303F" w14:textId="77777777" w:rsidTr="00BB79E3">
        <w:trPr>
          <w:trHeight w:val="328"/>
        </w:trPr>
        <w:tc>
          <w:tcPr>
            <w:tcW w:w="638" w:type="dxa"/>
          </w:tcPr>
          <w:p w14:paraId="5812699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5C457A02" w14:textId="120B56EC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70667351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562ED6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F3A4F60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B03F03D" w14:textId="2ADEF1A8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1CB6DEAA" w14:textId="77777777" w:rsidTr="00BB79E3">
        <w:trPr>
          <w:trHeight w:val="328"/>
        </w:trPr>
        <w:tc>
          <w:tcPr>
            <w:tcW w:w="638" w:type="dxa"/>
          </w:tcPr>
          <w:p w14:paraId="48CB35C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245BC3CB" w14:textId="55696EC4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6F73139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CC387AF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43919EA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DA421F0" w14:textId="2C424A8A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231ABC21" w14:textId="77777777" w:rsidTr="00BB79E3">
        <w:trPr>
          <w:trHeight w:val="328"/>
        </w:trPr>
        <w:tc>
          <w:tcPr>
            <w:tcW w:w="638" w:type="dxa"/>
          </w:tcPr>
          <w:p w14:paraId="140DD5AC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2E88D795" w14:textId="36DB3F08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52C32EF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4EDB0A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D9E6788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0F6B215" w14:textId="5543BC35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25A5FB6D" w14:textId="77777777" w:rsidTr="00BB79E3">
        <w:trPr>
          <w:trHeight w:val="328"/>
        </w:trPr>
        <w:tc>
          <w:tcPr>
            <w:tcW w:w="638" w:type="dxa"/>
          </w:tcPr>
          <w:p w14:paraId="118EDAE4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53AFF210" w14:textId="71CAF110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1FE632DF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5D3A4D6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0B96C8C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4860CCE" w14:textId="4297C46A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5D67A916" w14:textId="77777777" w:rsidTr="00BB79E3">
        <w:trPr>
          <w:trHeight w:val="328"/>
        </w:trPr>
        <w:tc>
          <w:tcPr>
            <w:tcW w:w="638" w:type="dxa"/>
          </w:tcPr>
          <w:p w14:paraId="57E8FE1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6BAB4E1A" w14:textId="30701BD8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25E01C8E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21B436A6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19A14796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B4411B1" w14:textId="46FC52C6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BB79E3" w:rsidRPr="007A654E" w14:paraId="4D25AAC7" w14:textId="77777777" w:rsidTr="00BB79E3">
        <w:trPr>
          <w:trHeight w:val="328"/>
        </w:trPr>
        <w:tc>
          <w:tcPr>
            <w:tcW w:w="638" w:type="dxa"/>
          </w:tcPr>
          <w:p w14:paraId="694CBC59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577" w:type="dxa"/>
            <w:vAlign w:val="center"/>
          </w:tcPr>
          <w:p w14:paraId="6CCE9F82" w14:textId="2068A348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4DCA3B5B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6253F915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4A879177" w14:textId="77777777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DE45F37" w14:textId="7D4B9B5D" w:rsidR="00BB79E3" w:rsidRPr="007A654E" w:rsidRDefault="00BB79E3" w:rsidP="0011300A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6646464B" w14:textId="51434AFB" w:rsidR="005533DC" w:rsidRDefault="00090E77" w:rsidP="0011300A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9BEE18" wp14:editId="592005B9">
            <wp:simplePos x="0" y="0"/>
            <wp:positionH relativeFrom="margin">
              <wp:align>right</wp:align>
            </wp:positionH>
            <wp:positionV relativeFrom="margin">
              <wp:posOffset>9591040</wp:posOffset>
            </wp:positionV>
            <wp:extent cx="1152525" cy="333375"/>
            <wp:effectExtent l="0" t="0" r="9525" b="9525"/>
            <wp:wrapSquare wrapText="bothSides"/>
            <wp:docPr id="1811501535" name="Resim 1" descr="yazı tipi, grafik, logo, 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71371" name="Resim 1" descr="yazı tipi, grafik, logo, 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33DC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E4713"/>
    <w:multiLevelType w:val="hybridMultilevel"/>
    <w:tmpl w:val="BA500D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5BBE"/>
    <w:multiLevelType w:val="hybridMultilevel"/>
    <w:tmpl w:val="AB964714"/>
    <w:lvl w:ilvl="0" w:tplc="2904E6D2">
      <w:numFmt w:val="bullet"/>
      <w:lvlText w:val="•"/>
      <w:lvlJc w:val="left"/>
      <w:pPr>
        <w:ind w:left="720" w:hanging="360"/>
      </w:pPr>
      <w:rPr>
        <w:rFonts w:ascii="MyriadPro-Regular" w:eastAsiaTheme="minorHAnsi" w:hAnsi="MyriadPro-Regular" w:cs="MyriadPro-Regular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A0273"/>
    <w:multiLevelType w:val="hybridMultilevel"/>
    <w:tmpl w:val="30A8EB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75407">
    <w:abstractNumId w:val="3"/>
  </w:num>
  <w:num w:numId="2" w16cid:durableId="486016531">
    <w:abstractNumId w:val="0"/>
  </w:num>
  <w:num w:numId="3" w16cid:durableId="1996641387">
    <w:abstractNumId w:val="2"/>
  </w:num>
  <w:num w:numId="4" w16cid:durableId="84024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C8"/>
    <w:rsid w:val="00090E77"/>
    <w:rsid w:val="001100DA"/>
    <w:rsid w:val="0011300A"/>
    <w:rsid w:val="003138FE"/>
    <w:rsid w:val="004C2F45"/>
    <w:rsid w:val="005533DC"/>
    <w:rsid w:val="00621C36"/>
    <w:rsid w:val="00697C37"/>
    <w:rsid w:val="006D5856"/>
    <w:rsid w:val="007117A8"/>
    <w:rsid w:val="007428C8"/>
    <w:rsid w:val="007A654E"/>
    <w:rsid w:val="00845332"/>
    <w:rsid w:val="008907F2"/>
    <w:rsid w:val="008F7895"/>
    <w:rsid w:val="00904AC5"/>
    <w:rsid w:val="009803CA"/>
    <w:rsid w:val="00BB79E3"/>
    <w:rsid w:val="00C33C43"/>
    <w:rsid w:val="00D05C87"/>
    <w:rsid w:val="00D153FE"/>
    <w:rsid w:val="00DD488F"/>
    <w:rsid w:val="00EA32A1"/>
    <w:rsid w:val="00ED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9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5</cp:revision>
  <cp:lastPrinted>2024-11-05T20:20:00Z</cp:lastPrinted>
  <dcterms:created xsi:type="dcterms:W3CDTF">2024-12-24T18:55:00Z</dcterms:created>
  <dcterms:modified xsi:type="dcterms:W3CDTF">2024-12-24T20:18:00Z</dcterms:modified>
</cp:coreProperties>
</file>