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5F4087D8" w:rsidR="005854C7" w:rsidRPr="00C34F88" w:rsidRDefault="00F223B3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2D95ACD7" w:rsidR="005854C7" w:rsidRPr="00C34F88" w:rsidRDefault="00F223B3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MÜZİKSEL ALGI VE BİLGİLENME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F223B3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6CBA3E02" w:rsidR="005854C7" w:rsidRPr="00F223B3" w:rsidRDefault="00F223B3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Mü.2.B.4. Konuşmalarında uzun ve kısa heceleri ayırt eder.</w:t>
            </w:r>
          </w:p>
        </w:tc>
      </w:tr>
      <w:tr w:rsidR="005854C7" w:rsidRPr="00F223B3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F223B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F223B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F223B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F223B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F223B3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F223B3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Ders kitabı</w:t>
            </w:r>
          </w:p>
        </w:tc>
      </w:tr>
      <w:tr w:rsidR="005854C7" w:rsidRPr="00F223B3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 xml:space="preserve">Sınıf </w:t>
            </w:r>
          </w:p>
        </w:tc>
      </w:tr>
      <w:tr w:rsidR="005854C7" w:rsidRPr="00F223B3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33744866" w:rsidR="00D85F32" w:rsidRPr="00F223B3" w:rsidRDefault="00F223B3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F223B3">
              <w:rPr>
                <w:rFonts w:cstheme="minorHAnsi"/>
              </w:rPr>
              <w:t>Kısa ve Uzun Süreli Hece</w:t>
            </w:r>
          </w:p>
          <w:p w14:paraId="266C73B6" w14:textId="254C5775" w:rsidR="001B4E4C" w:rsidRPr="00F223B3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F223B3">
              <w:rPr>
                <w:rFonts w:cstheme="minorHAnsi"/>
              </w:rPr>
              <w:t xml:space="preserve">Ders kitabı sayfa </w:t>
            </w:r>
            <w:r w:rsidR="00F223B3" w:rsidRPr="00F223B3">
              <w:rPr>
                <w:rFonts w:cstheme="minorHAnsi"/>
              </w:rPr>
              <w:t>54</w:t>
            </w:r>
            <w:r w:rsidRPr="00F223B3">
              <w:rPr>
                <w:rFonts w:cstheme="minorHAnsi"/>
              </w:rPr>
              <w:t>’</w:t>
            </w:r>
            <w:r w:rsidR="00F223B3" w:rsidRPr="00F223B3">
              <w:rPr>
                <w:rFonts w:cstheme="minorHAnsi"/>
              </w:rPr>
              <w:t>t</w:t>
            </w:r>
            <w:r w:rsidR="00444882" w:rsidRPr="00F223B3">
              <w:rPr>
                <w:rFonts w:cstheme="minorHAnsi"/>
              </w:rPr>
              <w:t>e</w:t>
            </w:r>
            <w:r w:rsidRPr="00F223B3">
              <w:rPr>
                <w:rFonts w:cstheme="minorHAnsi"/>
              </w:rPr>
              <w:t>ki “</w:t>
            </w:r>
            <w:r w:rsidR="00F223B3" w:rsidRPr="00F223B3">
              <w:rPr>
                <w:rFonts w:cstheme="minorHAnsi"/>
              </w:rPr>
              <w:t>9</w:t>
            </w:r>
            <w:r w:rsidR="006B2D31" w:rsidRPr="00F223B3">
              <w:rPr>
                <w:rFonts w:cstheme="minorHAnsi"/>
              </w:rPr>
              <w:t>. Etkinlik</w:t>
            </w:r>
            <w:r w:rsidRPr="00F223B3">
              <w:rPr>
                <w:rFonts w:cstheme="minorHAnsi"/>
              </w:rPr>
              <w:t xml:space="preserve">” </w:t>
            </w:r>
            <w:r w:rsidR="0079663B" w:rsidRPr="00F223B3">
              <w:rPr>
                <w:rFonts w:cstheme="minorHAnsi"/>
              </w:rPr>
              <w:t xml:space="preserve">etkinliği </w:t>
            </w:r>
            <w:r w:rsidRPr="00F223B3">
              <w:rPr>
                <w:rFonts w:cstheme="minorHAnsi"/>
              </w:rPr>
              <w:t>yapılır.</w:t>
            </w:r>
          </w:p>
        </w:tc>
      </w:tr>
      <w:tr w:rsidR="005854C7" w:rsidRPr="00F223B3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F223B3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F223B3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F223B3" w:rsidRDefault="005854C7" w:rsidP="005854C7">
      <w:pPr>
        <w:pStyle w:val="AralkYok"/>
        <w:rPr>
          <w:rFonts w:cstheme="minorHAnsi"/>
          <w:color w:val="FF0000"/>
        </w:rPr>
      </w:pPr>
      <w:r w:rsidRPr="00F223B3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F223B3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F223B3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F223B3" w:rsidRDefault="005854C7" w:rsidP="005854C7">
      <w:pPr>
        <w:pStyle w:val="AralkYok"/>
        <w:rPr>
          <w:rFonts w:cstheme="minorHAnsi"/>
          <w:color w:val="FF0000"/>
        </w:rPr>
      </w:pPr>
      <w:r w:rsidRPr="00F223B3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F223B3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F223B3" w:rsidRDefault="005854C7">
            <w:pPr>
              <w:pStyle w:val="AralkYok"/>
              <w:rPr>
                <w:rFonts w:cstheme="minorHAnsi"/>
              </w:rPr>
            </w:pPr>
            <w:r w:rsidRPr="00F223B3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45C07A1D" w:rsidR="005854C7" w:rsidRPr="00F223B3" w:rsidRDefault="00F223B3" w:rsidP="00A11F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 xml:space="preserve">Kelimeleri </w:t>
            </w:r>
            <w:proofErr w:type="spellStart"/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ritimlendirme</w:t>
            </w:r>
            <w:proofErr w:type="spellEnd"/>
            <w:r w:rsidRPr="00F223B3">
              <w:rPr>
                <w:rFonts w:asciiTheme="minorHAnsi" w:hAnsiTheme="minorHAnsi" w:cstheme="minorHAnsi"/>
                <w:sz w:val="22"/>
                <w:szCs w:val="22"/>
              </w:rPr>
              <w:t xml:space="preserve"> üzerinde durulmalıdır. Doğrudan teorik bilgi aktarma şeklinde değil, </w:t>
            </w:r>
            <w:proofErr w:type="spellStart"/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sezi</w:t>
            </w: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şs</w:t>
            </w:r>
            <w:r w:rsidRPr="00F223B3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proofErr w:type="spellEnd"/>
            <w:r w:rsidRPr="00F223B3">
              <w:rPr>
                <w:rFonts w:asciiTheme="minorHAnsi" w:hAnsiTheme="minorHAnsi" w:cstheme="minorHAnsi"/>
                <w:sz w:val="22"/>
                <w:szCs w:val="22"/>
              </w:rPr>
              <w:t xml:space="preserve"> olarak verilmelidir.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7C492DFC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A11F74">
        <w:t>2</w:t>
      </w:r>
      <w:r w:rsidR="00F223B3">
        <w:t>7</w:t>
      </w:r>
      <w:r w:rsidR="009219B7">
        <w:t>/</w:t>
      </w:r>
      <w:r w:rsidR="000E5582">
        <w:t>0</w:t>
      </w:r>
      <w:r w:rsidR="009219B7">
        <w:t>4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E77D8" w14:textId="77777777" w:rsidR="00D93B55" w:rsidRDefault="00D93B55" w:rsidP="005854C7">
      <w:r>
        <w:separator/>
      </w:r>
    </w:p>
  </w:endnote>
  <w:endnote w:type="continuationSeparator" w:id="0">
    <w:p w14:paraId="290BA660" w14:textId="77777777" w:rsidR="00D93B55" w:rsidRDefault="00D93B55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FF3D1" w14:textId="77777777" w:rsidR="00D93B55" w:rsidRDefault="00D93B55" w:rsidP="005854C7">
      <w:r>
        <w:separator/>
      </w:r>
    </w:p>
  </w:footnote>
  <w:footnote w:type="continuationSeparator" w:id="0">
    <w:p w14:paraId="4E298137" w14:textId="77777777" w:rsidR="00D93B55" w:rsidRDefault="00D93B55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3663B239" w:rsidR="005854C7" w:rsidRDefault="00F223B3" w:rsidP="00A92357">
    <w:pPr>
      <w:pStyle w:val="stBilgi"/>
      <w:jc w:val="right"/>
    </w:pPr>
    <w:r>
      <w:t>30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2F5078"/>
    <w:rsid w:val="002F7EE3"/>
    <w:rsid w:val="00334366"/>
    <w:rsid w:val="003672AB"/>
    <w:rsid w:val="003F639A"/>
    <w:rsid w:val="00430E8E"/>
    <w:rsid w:val="00444882"/>
    <w:rsid w:val="00450465"/>
    <w:rsid w:val="004D4A30"/>
    <w:rsid w:val="00541E1F"/>
    <w:rsid w:val="005854C7"/>
    <w:rsid w:val="0059729B"/>
    <w:rsid w:val="005C4D81"/>
    <w:rsid w:val="00664A5B"/>
    <w:rsid w:val="0066614A"/>
    <w:rsid w:val="0069666C"/>
    <w:rsid w:val="006B2D31"/>
    <w:rsid w:val="0070204D"/>
    <w:rsid w:val="0072137D"/>
    <w:rsid w:val="00723925"/>
    <w:rsid w:val="0072488E"/>
    <w:rsid w:val="007312F6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A04BF1"/>
    <w:rsid w:val="00A11F74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67C"/>
    <w:rsid w:val="00C71CA7"/>
    <w:rsid w:val="00CD2CE0"/>
    <w:rsid w:val="00D21888"/>
    <w:rsid w:val="00D3240A"/>
    <w:rsid w:val="00D36298"/>
    <w:rsid w:val="00D85F32"/>
    <w:rsid w:val="00D93B55"/>
    <w:rsid w:val="00DC3E35"/>
    <w:rsid w:val="00DD4203"/>
    <w:rsid w:val="00E40960"/>
    <w:rsid w:val="00E84970"/>
    <w:rsid w:val="00ED3FF8"/>
    <w:rsid w:val="00F05DC7"/>
    <w:rsid w:val="00F11FB7"/>
    <w:rsid w:val="00F215F8"/>
    <w:rsid w:val="00F223B3"/>
    <w:rsid w:val="00F36BCF"/>
    <w:rsid w:val="00F3744F"/>
    <w:rsid w:val="00F579B9"/>
    <w:rsid w:val="00F624E0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2026-04-26T20:59:00Z</dcterms:created>
  <dcterms:modified xsi:type="dcterms:W3CDTF">2026-04-26T20:59:00Z</dcterms:modified>
</cp:coreProperties>
</file>