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19351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19351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A64555" w:rsidR="00BD4AC9" w:rsidRPr="0019351F" w:rsidRDefault="0019351F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KÜLTÜR HAZİNEMİZ</w:t>
            </w:r>
          </w:p>
        </w:tc>
      </w:tr>
      <w:tr w:rsidR="00BD4AC9" w:rsidRPr="0019351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44D70C5F" w:rsidR="00BD4AC9" w:rsidRPr="0019351F" w:rsidRDefault="00864844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BD4AC9" w:rsidRPr="0019351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19351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5801C4C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19351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728ABB91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KB1. Saymak-Okumak, KB1. Yazmak-Çizmek, KB1. Belirlemek-İşaret Etmek, KB1. Ölçmek-Sunmak, KB2.2. Gözlemleme, KB2.6. Bilgi Toplama, KB2.7. Karşılaştırma, KB2.8. Sorgulama, KB2.10. Çıkarım Yapma, KB2.12. Mevcut Bilgiye/Veriye Dayalı Tahmin Etme, KB2.13. Yapılandırma, KB2.14. Yorumlama, KB2.16. Muhakeme (Akıl Yürütme), KB2.17. Değerlendirme, KB3.1. Karar Verme</w:t>
            </w:r>
          </w:p>
        </w:tc>
      </w:tr>
      <w:tr w:rsidR="00BD4AC9" w:rsidRPr="0019351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5FBB65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E1.1. Merak, E1.2. Bağımsızlık, E1.5. Kendine Güvenme (Öz Güven), E2.5.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Oyunseverlik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>, E3.3. Yaratıcılık, E3.4. Gerçeği Arama, E3.8. Soru Sorma</w:t>
            </w:r>
          </w:p>
        </w:tc>
      </w:tr>
      <w:tr w:rsidR="00BD4AC9" w:rsidRPr="0019351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19351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5A8936F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19351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E0325D6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D7. Estetik, D14. Saygı</w:t>
            </w:r>
          </w:p>
        </w:tc>
      </w:tr>
      <w:tr w:rsidR="00BD4AC9" w:rsidRPr="0019351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DA2893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19351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19351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19351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EA5504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7704934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0593A19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0BAB667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4985BA31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2A44CC0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Dinlediklerindeki/izlediklerindeki iletilerden ilgi alanına uygun çıkarımlar yapar.</w:t>
            </w:r>
          </w:p>
          <w:p w14:paraId="2C542DC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Dinlediklerindeki/izlediklerindeki iletileri doğruluk, gerçeklik açısından ön bilgileriyle karşılaştırır.</w:t>
            </w:r>
          </w:p>
          <w:p w14:paraId="346C9065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T.D.2.3. Dinledikleri/izlediklerini çözümleyebilme</w:t>
            </w:r>
          </w:p>
          <w:p w14:paraId="43EC4483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Dinlediği/izlediği metnin konusunu bulur.</w:t>
            </w:r>
          </w:p>
          <w:p w14:paraId="5A0D3CE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48E6C95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58C7748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76CF7D3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1104B7ED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7D10B112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f) Dinlediği/izlediği bir olaydaki veya okuduğu bir metindeki görüşlere katılıp katılmadığını nedenleriyle ifade eder.</w:t>
            </w:r>
          </w:p>
          <w:p w14:paraId="046605A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g) Konuşmalarında benzetmelere yer verir.</w:t>
            </w:r>
          </w:p>
          <w:p w14:paraId="58F403A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243C0C2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2EAB3E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7A7AA15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4D8D944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4B7D33E4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1D3C871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361798A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424939C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0E3B7193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1980D0C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7DD6E50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381CD286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44C5332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5C47214C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T.O.2.5. Okuma sürecini değerlendirebilme</w:t>
            </w:r>
          </w:p>
          <w:p w14:paraId="2FD5562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2657AF9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F863B7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01622DF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5C4492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4DA638D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7CDFE69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lastRenderedPageBreak/>
              <w:t>ğ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Basit yönergeler yazar.</w:t>
            </w:r>
          </w:p>
          <w:p w14:paraId="349F636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h) Dinlediği/izlediği veya okuduğu bir metindeki görüşlere katılıp katılmadığını nedenleriyle yazar.</w:t>
            </w:r>
          </w:p>
          <w:p w14:paraId="61B4B018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6BD46E78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Anlamını bilmediği sözcüğün anlamını çevrim içi veya basılı kaynaklardan araştırarak yazar.</w:t>
            </w:r>
          </w:p>
          <w:p w14:paraId="06A59694" w14:textId="3228F3E4" w:rsidR="00AB3CBC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19351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72D5CA76" w:rsidR="0072755A" w:rsidRPr="0019351F" w:rsidRDefault="00864844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Bayrak Töreni</w:t>
            </w:r>
          </w:p>
        </w:tc>
      </w:tr>
      <w:tr w:rsidR="00BD4AC9" w:rsidRPr="0019351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5F5351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bayrak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, kültürel miras, millî ve dinî bayramlar, millî ve manevi değerler, tarihî mekânlar, Türkçe, vatan, yurdumuz</w:t>
            </w:r>
          </w:p>
        </w:tc>
      </w:tr>
      <w:tr w:rsidR="00BD4AC9" w:rsidRPr="0019351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19351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19351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19351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19351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4F2C58AA" w14:textId="77777777" w:rsidR="0009688A" w:rsidRPr="0019351F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  <w:p w14:paraId="1CA469DA" w14:textId="72EF5A7D" w:rsidR="0019351F" w:rsidRPr="0019351F" w:rsidRDefault="0019351F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Ders kitabı sayfa 96’daki “Ön Değerlendirme Çalışması” çalışması yapılır.</w:t>
            </w:r>
          </w:p>
        </w:tc>
      </w:tr>
      <w:tr w:rsidR="00BD4AC9" w:rsidRPr="0019351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19351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775DCCA8" w:rsidR="0019351F" w:rsidRPr="00DA3BBC" w:rsidRDefault="00F50C3E" w:rsidP="00DA3BB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Ders kitabı sayfa</w:t>
            </w:r>
            <w:r w:rsidR="00DA3BBC">
              <w:rPr>
                <w:rFonts w:cstheme="minorHAnsi"/>
                <w:sz w:val="20"/>
                <w:szCs w:val="20"/>
              </w:rPr>
              <w:t xml:space="preserve"> 1</w:t>
            </w:r>
            <w:r w:rsidR="00864844">
              <w:rPr>
                <w:rFonts w:cstheme="minorHAnsi"/>
                <w:sz w:val="20"/>
                <w:szCs w:val="20"/>
              </w:rPr>
              <w:t>15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="00864844">
              <w:rPr>
                <w:rFonts w:cstheme="minorHAnsi"/>
                <w:sz w:val="20"/>
                <w:szCs w:val="20"/>
              </w:rPr>
              <w:t>te</w:t>
            </w:r>
            <w:r w:rsidRPr="0019351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19351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5FD344AA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864844">
              <w:rPr>
                <w:rFonts w:cstheme="minorHAnsi"/>
                <w:sz w:val="20"/>
                <w:szCs w:val="20"/>
              </w:rPr>
              <w:t>Bayrak Töreni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864844">
              <w:rPr>
                <w:rFonts w:cstheme="minorHAnsi"/>
                <w:sz w:val="20"/>
                <w:szCs w:val="20"/>
              </w:rPr>
              <w:t>metninin</w:t>
            </w:r>
            <w:r w:rsidRPr="0019351F">
              <w:rPr>
                <w:rFonts w:cstheme="minorHAnsi"/>
                <w:sz w:val="20"/>
                <w:szCs w:val="20"/>
              </w:rPr>
              <w:t xml:space="preserve"> konusu görsellere ve başlığa göre tahmin edilir.</w:t>
            </w:r>
          </w:p>
          <w:p w14:paraId="18255EFD" w14:textId="37C14144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864844">
              <w:rPr>
                <w:rFonts w:cstheme="minorHAnsi"/>
                <w:sz w:val="20"/>
                <w:szCs w:val="20"/>
              </w:rPr>
              <w:t>Bayrak Töreni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864844">
              <w:rPr>
                <w:rFonts w:cstheme="minorHAnsi"/>
                <w:sz w:val="20"/>
                <w:szCs w:val="20"/>
              </w:rPr>
              <w:t>metni</w:t>
            </w:r>
            <w:r w:rsidRPr="0019351F">
              <w:rPr>
                <w:rFonts w:cstheme="minorHAnsi"/>
                <w:sz w:val="20"/>
                <w:szCs w:val="20"/>
              </w:rPr>
              <w:t xml:space="preserve"> noktalama işaretlerine dikkat edilerek önce sessiz sonra sesli okunur. Anlamı bilinmeyen kelimelerin altı çizilir.</w:t>
            </w:r>
          </w:p>
          <w:p w14:paraId="0F9F38A9" w14:textId="10169229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3BBC">
              <w:rPr>
                <w:rFonts w:cstheme="minorHAnsi"/>
                <w:sz w:val="20"/>
                <w:szCs w:val="20"/>
              </w:rPr>
              <w:t>1</w:t>
            </w:r>
            <w:r w:rsidR="00864844">
              <w:rPr>
                <w:rFonts w:cstheme="minorHAnsi"/>
                <w:sz w:val="20"/>
                <w:szCs w:val="20"/>
              </w:rPr>
              <w:t>9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864844">
              <w:rPr>
                <w:rFonts w:cstheme="minorHAnsi"/>
                <w:sz w:val="20"/>
                <w:szCs w:val="20"/>
              </w:rPr>
              <w:t>20, 121</w:t>
            </w:r>
            <w:r w:rsidRPr="0019351F">
              <w:rPr>
                <w:rFonts w:cstheme="minorHAnsi"/>
                <w:sz w:val="20"/>
                <w:szCs w:val="20"/>
              </w:rPr>
              <w:t xml:space="preserve"> ve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864844">
              <w:rPr>
                <w:rFonts w:cstheme="minorHAnsi"/>
                <w:sz w:val="20"/>
                <w:szCs w:val="20"/>
              </w:rPr>
              <w:t>22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="00864844">
              <w:rPr>
                <w:rFonts w:cstheme="minorHAnsi"/>
                <w:sz w:val="20"/>
                <w:szCs w:val="20"/>
              </w:rPr>
              <w:t>d</w:t>
            </w:r>
            <w:r w:rsidRPr="0019351F">
              <w:rPr>
                <w:rFonts w:cstheme="minorHAnsi"/>
                <w:sz w:val="20"/>
                <w:szCs w:val="20"/>
              </w:rPr>
              <w:t>eki etkinlikler yapılır.</w:t>
            </w:r>
          </w:p>
        </w:tc>
      </w:tr>
      <w:tr w:rsidR="00BD4AC9" w:rsidRPr="0019351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19351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19351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19351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406E9441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DA3BBC">
        <w:t>2</w:t>
      </w:r>
      <w:r w:rsidR="00864844">
        <w:t>7</w:t>
      </w:r>
      <w:r w:rsidR="00E640FE">
        <w:t>/0</w:t>
      </w:r>
      <w:r w:rsidR="0019351F">
        <w:t>4</w:t>
      </w:r>
      <w:r w:rsidR="00E640FE">
        <w:t>/2026</w:t>
      </w:r>
    </w:p>
    <w:p w14:paraId="42740BA8" w14:textId="77777777" w:rsidR="00D26EE7" w:rsidRDefault="00D26EE7" w:rsidP="00D26EE7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p w14:paraId="1EBBC3E4" w14:textId="78F00BDD" w:rsidR="00C91040" w:rsidRDefault="00C91040" w:rsidP="00FE2325">
      <w:pPr>
        <w:pStyle w:val="AralkYok"/>
      </w:pPr>
    </w:p>
    <w:p w14:paraId="7D549849" w14:textId="212FD189" w:rsidR="00DB5D44" w:rsidRPr="0009688A" w:rsidRDefault="00DB5D44" w:rsidP="0009688A"/>
    <w:sectPr w:rsidR="00DB5D44" w:rsidRPr="0009688A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FEA0D" w14:textId="77777777" w:rsidR="00AE34D3" w:rsidRDefault="00AE34D3" w:rsidP="00096A4E">
      <w:pPr>
        <w:spacing w:after="0" w:line="240" w:lineRule="auto"/>
      </w:pPr>
      <w:r>
        <w:separator/>
      </w:r>
    </w:p>
  </w:endnote>
  <w:endnote w:type="continuationSeparator" w:id="0">
    <w:p w14:paraId="01D3294F" w14:textId="77777777" w:rsidR="00AE34D3" w:rsidRDefault="00AE34D3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BE3B" w14:textId="77777777" w:rsidR="00AE34D3" w:rsidRDefault="00AE34D3" w:rsidP="00096A4E">
      <w:pPr>
        <w:spacing w:after="0" w:line="240" w:lineRule="auto"/>
      </w:pPr>
      <w:r>
        <w:separator/>
      </w:r>
    </w:p>
  </w:footnote>
  <w:footnote w:type="continuationSeparator" w:id="0">
    <w:p w14:paraId="51AF4249" w14:textId="77777777" w:rsidR="00AE34D3" w:rsidRDefault="00AE34D3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19EB640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864844">
      <w:rPr>
        <w:rFonts w:cstheme="minorHAnsi"/>
        <w:sz w:val="20"/>
        <w:szCs w:val="20"/>
      </w:rPr>
      <w:t>30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36C18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64844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E34D3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A3BBC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2026-04-26T21:05:00Z</dcterms:created>
  <dcterms:modified xsi:type="dcterms:W3CDTF">2026-04-26T21:05:00Z</dcterms:modified>
</cp:coreProperties>
</file>