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6034EF" w14:paraId="54E1571A" w14:textId="77777777" w:rsidTr="0023545C">
        <w:trPr>
          <w:trHeight w:val="274"/>
        </w:trPr>
        <w:tc>
          <w:tcPr>
            <w:tcW w:w="1838" w:type="dxa"/>
            <w:vAlign w:val="center"/>
          </w:tcPr>
          <w:p w14:paraId="172F5A62" w14:textId="1CDD7A9C" w:rsidR="00096A4E" w:rsidRPr="006034EF" w:rsidRDefault="00353491" w:rsidP="0023545C">
            <w:pPr>
              <w:rPr>
                <w:rFonts w:cstheme="minorHAnsi"/>
              </w:rPr>
            </w:pPr>
            <w:r w:rsidRPr="006034EF">
              <w:rPr>
                <w:rFonts w:cstheme="minorHAnsi"/>
              </w:rPr>
              <w:t>Öğrenme Alanı</w:t>
            </w:r>
          </w:p>
        </w:tc>
        <w:tc>
          <w:tcPr>
            <w:tcW w:w="8000" w:type="dxa"/>
            <w:vAlign w:val="center"/>
          </w:tcPr>
          <w:p w14:paraId="0EAB18C1" w14:textId="250EFDB6" w:rsidR="00096A4E" w:rsidRPr="006034EF" w:rsidRDefault="005809B0" w:rsidP="005809B0">
            <w:pPr>
              <w:rPr>
                <w:rFonts w:cstheme="minorHAnsi"/>
                <w:lang w:eastAsia="tr-TR"/>
              </w:rPr>
            </w:pPr>
            <w:r w:rsidRPr="006034EF">
              <w:rPr>
                <w:rFonts w:cstheme="minorHAnsi"/>
                <w:lang w:eastAsia="tr-TR"/>
              </w:rPr>
              <w:t>SAĞLIĞIM İÇİN FİZİKSEL AKTİVİTEYE KATILIYORUM</w:t>
            </w:r>
          </w:p>
        </w:tc>
      </w:tr>
      <w:tr w:rsidR="00096A4E" w:rsidRPr="006034EF" w14:paraId="7B05704B" w14:textId="77777777" w:rsidTr="0023545C">
        <w:trPr>
          <w:trHeight w:val="268"/>
        </w:trPr>
        <w:tc>
          <w:tcPr>
            <w:tcW w:w="1838" w:type="dxa"/>
            <w:vAlign w:val="center"/>
          </w:tcPr>
          <w:p w14:paraId="63D75E5E" w14:textId="4B86F7DE" w:rsidR="00096A4E" w:rsidRPr="006034EF" w:rsidRDefault="00096A4E" w:rsidP="0023545C">
            <w:pPr>
              <w:rPr>
                <w:rFonts w:cstheme="minorHAnsi"/>
              </w:rPr>
            </w:pPr>
            <w:r w:rsidRPr="006034EF">
              <w:rPr>
                <w:rFonts w:cstheme="minorHAnsi"/>
              </w:rPr>
              <w:t>Süre</w:t>
            </w:r>
          </w:p>
        </w:tc>
        <w:tc>
          <w:tcPr>
            <w:tcW w:w="8000" w:type="dxa"/>
            <w:vAlign w:val="center"/>
          </w:tcPr>
          <w:p w14:paraId="584C1D1B" w14:textId="59E79D41" w:rsidR="00096A4E" w:rsidRPr="006034EF" w:rsidRDefault="008741B1" w:rsidP="0023545C">
            <w:pPr>
              <w:rPr>
                <w:rFonts w:cstheme="minorHAnsi"/>
              </w:rPr>
            </w:pPr>
            <w:r>
              <w:rPr>
                <w:rFonts w:cstheme="minorHAnsi"/>
              </w:rPr>
              <w:t>5</w:t>
            </w:r>
            <w:r w:rsidR="00C823A4" w:rsidRPr="006034EF">
              <w:rPr>
                <w:rFonts w:cstheme="minorHAnsi"/>
              </w:rPr>
              <w:t xml:space="preserve"> Ders Saati</w:t>
            </w:r>
          </w:p>
        </w:tc>
      </w:tr>
      <w:tr w:rsidR="00571CFA" w:rsidRPr="006034EF" w14:paraId="0EC1BC28" w14:textId="77777777" w:rsidTr="0023545C">
        <w:trPr>
          <w:trHeight w:val="268"/>
        </w:trPr>
        <w:tc>
          <w:tcPr>
            <w:tcW w:w="1838" w:type="dxa"/>
            <w:vAlign w:val="center"/>
          </w:tcPr>
          <w:p w14:paraId="23903350" w14:textId="5181C051" w:rsidR="00571CFA" w:rsidRPr="006034EF" w:rsidRDefault="00571CFA" w:rsidP="0023545C">
            <w:pPr>
              <w:rPr>
                <w:rFonts w:cstheme="minorHAnsi"/>
              </w:rPr>
            </w:pPr>
            <w:r w:rsidRPr="006034EF">
              <w:rPr>
                <w:rFonts w:cstheme="minorHAnsi"/>
              </w:rPr>
              <w:t>Alan Becerileri</w:t>
            </w:r>
          </w:p>
        </w:tc>
        <w:tc>
          <w:tcPr>
            <w:tcW w:w="8000" w:type="dxa"/>
            <w:vAlign w:val="center"/>
          </w:tcPr>
          <w:p w14:paraId="6E0D494B" w14:textId="5857A878" w:rsidR="00571CFA" w:rsidRPr="006034EF" w:rsidRDefault="005809B0" w:rsidP="005809B0">
            <w:pPr>
              <w:rPr>
                <w:rFonts w:cstheme="minorHAnsi"/>
              </w:rPr>
            </w:pPr>
            <w:r w:rsidRPr="006034EF">
              <w:rPr>
                <w:rFonts w:cstheme="minorHAnsi"/>
              </w:rPr>
              <w:t>BEOSAB10. Güvenli Ortam Oluşturma Becerisi</w:t>
            </w:r>
          </w:p>
        </w:tc>
      </w:tr>
      <w:tr w:rsidR="00096A4E" w:rsidRPr="006034EF" w14:paraId="714839DA" w14:textId="77777777" w:rsidTr="0023545C">
        <w:trPr>
          <w:trHeight w:val="472"/>
        </w:trPr>
        <w:tc>
          <w:tcPr>
            <w:tcW w:w="1838" w:type="dxa"/>
            <w:vAlign w:val="center"/>
          </w:tcPr>
          <w:p w14:paraId="08DAF058" w14:textId="2BF908B5" w:rsidR="00096A4E" w:rsidRPr="006034EF" w:rsidRDefault="00096A4E" w:rsidP="0023545C">
            <w:pPr>
              <w:rPr>
                <w:rFonts w:cstheme="minorHAnsi"/>
              </w:rPr>
            </w:pPr>
            <w:r w:rsidRPr="006034EF">
              <w:rPr>
                <w:rFonts w:cstheme="minorHAnsi"/>
              </w:rPr>
              <w:t>Kavramsal Beceriler</w:t>
            </w:r>
          </w:p>
        </w:tc>
        <w:tc>
          <w:tcPr>
            <w:tcW w:w="8000" w:type="dxa"/>
            <w:vAlign w:val="center"/>
          </w:tcPr>
          <w:p w14:paraId="52430CA0" w14:textId="2E541EC3" w:rsidR="00096A4E" w:rsidRPr="006034EF" w:rsidRDefault="005809B0" w:rsidP="005809B0">
            <w:pPr>
              <w:rPr>
                <w:rFonts w:cstheme="minorHAnsi"/>
              </w:rPr>
            </w:pPr>
            <w:r w:rsidRPr="006034EF">
              <w:rPr>
                <w:rFonts w:cstheme="minorHAnsi"/>
              </w:rPr>
              <w:t>KB1. Temel Beceriler, KB2.7. Karşılaştırabilme</w:t>
            </w:r>
          </w:p>
        </w:tc>
      </w:tr>
      <w:tr w:rsidR="00096A4E" w:rsidRPr="006034EF" w14:paraId="42033E02" w14:textId="77777777" w:rsidTr="0023545C">
        <w:trPr>
          <w:trHeight w:val="370"/>
        </w:trPr>
        <w:tc>
          <w:tcPr>
            <w:tcW w:w="1838" w:type="dxa"/>
            <w:vAlign w:val="center"/>
          </w:tcPr>
          <w:p w14:paraId="7AE05754" w14:textId="5D5DB2DD" w:rsidR="00096A4E" w:rsidRPr="006034EF" w:rsidRDefault="00096A4E" w:rsidP="0023545C">
            <w:pPr>
              <w:rPr>
                <w:rFonts w:cstheme="minorHAnsi"/>
              </w:rPr>
            </w:pPr>
            <w:r w:rsidRPr="006034EF">
              <w:rPr>
                <w:rFonts w:cstheme="minorHAnsi"/>
              </w:rPr>
              <w:t>Eğilimler</w:t>
            </w:r>
          </w:p>
        </w:tc>
        <w:tc>
          <w:tcPr>
            <w:tcW w:w="8000" w:type="dxa"/>
            <w:vAlign w:val="center"/>
          </w:tcPr>
          <w:p w14:paraId="0B832A87" w14:textId="50A81813" w:rsidR="00096A4E" w:rsidRPr="006034EF" w:rsidRDefault="005809B0" w:rsidP="005809B0">
            <w:pPr>
              <w:rPr>
                <w:rFonts w:cstheme="minorHAnsi"/>
              </w:rPr>
            </w:pPr>
            <w:r w:rsidRPr="006034EF">
              <w:rPr>
                <w:rFonts w:cstheme="minorHAnsi"/>
              </w:rPr>
              <w:t>E1.2. Bağımsızlık, E1.4. Kendine İnanma, E2.4. Güven, E3.4. Gerçeği Arama</w:t>
            </w:r>
          </w:p>
        </w:tc>
      </w:tr>
      <w:tr w:rsidR="00096A4E" w:rsidRPr="006034EF"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6034EF" w:rsidRDefault="00096A4E" w:rsidP="0023545C">
            <w:pPr>
              <w:jc w:val="center"/>
              <w:rPr>
                <w:rFonts w:cstheme="minorHAnsi"/>
                <w:b/>
                <w:bCs/>
              </w:rPr>
            </w:pPr>
            <w:r w:rsidRPr="006034EF">
              <w:rPr>
                <w:rFonts w:cstheme="minorHAnsi"/>
                <w:b/>
                <w:bCs/>
              </w:rPr>
              <w:t>PROGRAMLAR ARASI BİLEŞENLER</w:t>
            </w:r>
          </w:p>
        </w:tc>
      </w:tr>
      <w:tr w:rsidR="00096A4E" w:rsidRPr="006034EF" w14:paraId="713EF109" w14:textId="77777777" w:rsidTr="0023545C">
        <w:trPr>
          <w:trHeight w:val="499"/>
        </w:trPr>
        <w:tc>
          <w:tcPr>
            <w:tcW w:w="1838" w:type="dxa"/>
            <w:shd w:val="clear" w:color="auto" w:fill="FFFFFF" w:themeFill="background1"/>
            <w:vAlign w:val="center"/>
          </w:tcPr>
          <w:p w14:paraId="41ABDCB3" w14:textId="33A7FE37" w:rsidR="00096A4E" w:rsidRPr="006034EF" w:rsidRDefault="00096A4E" w:rsidP="0023545C">
            <w:pPr>
              <w:rPr>
                <w:rFonts w:cstheme="minorHAnsi"/>
              </w:rPr>
            </w:pPr>
            <w:r w:rsidRPr="006034EF">
              <w:rPr>
                <w:rFonts w:cstheme="minorHAnsi"/>
              </w:rPr>
              <w:t>Sosyal-Duygusal Öğrenme Becerileri</w:t>
            </w:r>
          </w:p>
        </w:tc>
        <w:tc>
          <w:tcPr>
            <w:tcW w:w="8000" w:type="dxa"/>
            <w:vAlign w:val="center"/>
          </w:tcPr>
          <w:p w14:paraId="793E974A" w14:textId="48014CAE" w:rsidR="00096A4E" w:rsidRPr="006034EF" w:rsidRDefault="005809B0" w:rsidP="005809B0">
            <w:pPr>
              <w:rPr>
                <w:rFonts w:cstheme="minorHAnsi"/>
              </w:rPr>
            </w:pPr>
            <w:r w:rsidRPr="006034EF">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6034EF" w14:paraId="09C80CF5" w14:textId="77777777" w:rsidTr="0023545C">
        <w:trPr>
          <w:trHeight w:val="276"/>
        </w:trPr>
        <w:tc>
          <w:tcPr>
            <w:tcW w:w="1838" w:type="dxa"/>
            <w:shd w:val="clear" w:color="auto" w:fill="FFFFFF" w:themeFill="background1"/>
            <w:vAlign w:val="center"/>
          </w:tcPr>
          <w:p w14:paraId="16B1C98D" w14:textId="6CD775AD" w:rsidR="00096A4E" w:rsidRPr="006034EF" w:rsidRDefault="00096A4E" w:rsidP="0023545C">
            <w:pPr>
              <w:rPr>
                <w:rFonts w:cstheme="minorHAnsi"/>
              </w:rPr>
            </w:pPr>
            <w:r w:rsidRPr="006034EF">
              <w:rPr>
                <w:rFonts w:cstheme="minorHAnsi"/>
              </w:rPr>
              <w:t>Değerler</w:t>
            </w:r>
          </w:p>
        </w:tc>
        <w:tc>
          <w:tcPr>
            <w:tcW w:w="8000" w:type="dxa"/>
            <w:vAlign w:val="center"/>
          </w:tcPr>
          <w:p w14:paraId="3D8DF3A0" w14:textId="583FC4EF" w:rsidR="00096A4E" w:rsidRPr="006034EF" w:rsidRDefault="005809B0" w:rsidP="005809B0">
            <w:pPr>
              <w:rPr>
                <w:rFonts w:cstheme="minorHAnsi"/>
              </w:rPr>
            </w:pPr>
            <w:r w:rsidRPr="006034EF">
              <w:rPr>
                <w:rFonts w:cstheme="minorHAnsi"/>
              </w:rPr>
              <w:t>D2. Aile Bütünlüğü, D3. Çalışkanlık, D11. Özgürlük, D13. Sağlıklı Yaşam, D16. Sorumluluk, D20. Yardımseverlik</w:t>
            </w:r>
          </w:p>
        </w:tc>
      </w:tr>
      <w:tr w:rsidR="00096A4E" w:rsidRPr="006034EF" w14:paraId="40FD2482" w14:textId="77777777" w:rsidTr="0023545C">
        <w:trPr>
          <w:trHeight w:val="472"/>
        </w:trPr>
        <w:tc>
          <w:tcPr>
            <w:tcW w:w="1838" w:type="dxa"/>
            <w:shd w:val="clear" w:color="auto" w:fill="FFFFFF" w:themeFill="background1"/>
            <w:vAlign w:val="center"/>
          </w:tcPr>
          <w:p w14:paraId="5AA5BF96" w14:textId="76C3E2E7" w:rsidR="00096A4E" w:rsidRPr="006034EF" w:rsidRDefault="00096A4E" w:rsidP="0023545C">
            <w:pPr>
              <w:rPr>
                <w:rFonts w:cstheme="minorHAnsi"/>
              </w:rPr>
            </w:pPr>
            <w:r w:rsidRPr="006034EF">
              <w:rPr>
                <w:rFonts w:cstheme="minorHAnsi"/>
              </w:rPr>
              <w:t>Okuryazarlık Becerileri</w:t>
            </w:r>
          </w:p>
        </w:tc>
        <w:tc>
          <w:tcPr>
            <w:tcW w:w="8000" w:type="dxa"/>
            <w:vAlign w:val="center"/>
          </w:tcPr>
          <w:p w14:paraId="23B3BA41" w14:textId="2BFC8FCC" w:rsidR="00096A4E" w:rsidRPr="006034EF" w:rsidRDefault="005809B0" w:rsidP="005809B0">
            <w:pPr>
              <w:rPr>
                <w:rFonts w:cstheme="minorHAnsi"/>
              </w:rPr>
            </w:pPr>
            <w:r w:rsidRPr="006034EF">
              <w:rPr>
                <w:rFonts w:cstheme="minorHAnsi"/>
              </w:rPr>
              <w:t>OB1. Bilgi Okuryazarlığı, OB4. Görsel Okuryazarlık, OB7. Veri Okuryazarlığı</w:t>
            </w:r>
          </w:p>
        </w:tc>
      </w:tr>
      <w:tr w:rsidR="00096A4E" w:rsidRPr="006034EF" w14:paraId="2470FD7C" w14:textId="77777777" w:rsidTr="0023545C">
        <w:trPr>
          <w:trHeight w:val="499"/>
        </w:trPr>
        <w:tc>
          <w:tcPr>
            <w:tcW w:w="1838" w:type="dxa"/>
            <w:shd w:val="clear" w:color="auto" w:fill="FFFFFF" w:themeFill="background1"/>
            <w:vAlign w:val="center"/>
          </w:tcPr>
          <w:p w14:paraId="4A6E6159" w14:textId="335537D4" w:rsidR="00096A4E" w:rsidRPr="006034EF" w:rsidRDefault="00096A4E" w:rsidP="0023545C">
            <w:pPr>
              <w:rPr>
                <w:rFonts w:cstheme="minorHAnsi"/>
              </w:rPr>
            </w:pPr>
            <w:r w:rsidRPr="006034EF">
              <w:rPr>
                <w:rFonts w:cstheme="minorHAnsi"/>
              </w:rPr>
              <w:t>Disiplinler Arası İlişkiler</w:t>
            </w:r>
          </w:p>
        </w:tc>
        <w:tc>
          <w:tcPr>
            <w:tcW w:w="8000" w:type="dxa"/>
            <w:vAlign w:val="center"/>
          </w:tcPr>
          <w:p w14:paraId="0799702C" w14:textId="14D89523" w:rsidR="00096A4E" w:rsidRPr="006034EF" w:rsidRDefault="005809B0" w:rsidP="005809B0">
            <w:pPr>
              <w:rPr>
                <w:rFonts w:cstheme="minorHAnsi"/>
              </w:rPr>
            </w:pPr>
            <w:r w:rsidRPr="006034EF">
              <w:rPr>
                <w:rFonts w:cstheme="minorHAnsi"/>
              </w:rPr>
              <w:t>Görsel Sanatlar, Hayat Bilgisi, Resim, Türkçe</w:t>
            </w:r>
          </w:p>
        </w:tc>
      </w:tr>
      <w:tr w:rsidR="00353491" w:rsidRPr="006034EF" w14:paraId="781B079C" w14:textId="77777777" w:rsidTr="0023545C">
        <w:trPr>
          <w:trHeight w:val="499"/>
        </w:trPr>
        <w:tc>
          <w:tcPr>
            <w:tcW w:w="1838" w:type="dxa"/>
            <w:shd w:val="clear" w:color="auto" w:fill="FFFFFF" w:themeFill="background1"/>
            <w:vAlign w:val="center"/>
          </w:tcPr>
          <w:p w14:paraId="2CEF6EC9" w14:textId="312DDACD" w:rsidR="00353491" w:rsidRPr="006034EF" w:rsidRDefault="00353491" w:rsidP="0023545C">
            <w:pPr>
              <w:rPr>
                <w:rFonts w:cstheme="minorHAnsi"/>
              </w:rPr>
            </w:pPr>
            <w:r w:rsidRPr="006034EF">
              <w:rPr>
                <w:rFonts w:cstheme="minorHAnsi"/>
              </w:rPr>
              <w:t>Beceriler Arası İlişkiler</w:t>
            </w:r>
          </w:p>
        </w:tc>
        <w:tc>
          <w:tcPr>
            <w:tcW w:w="8000" w:type="dxa"/>
            <w:vAlign w:val="center"/>
          </w:tcPr>
          <w:p w14:paraId="67EB420D" w14:textId="77777777" w:rsidR="005809B0" w:rsidRPr="006034EF" w:rsidRDefault="005809B0" w:rsidP="005809B0">
            <w:pPr>
              <w:rPr>
                <w:rFonts w:cstheme="minorHAnsi"/>
              </w:rPr>
            </w:pPr>
            <w:r w:rsidRPr="006034EF">
              <w:rPr>
                <w:rFonts w:cstheme="minorHAnsi"/>
              </w:rPr>
              <w:t>KB2.3. Özetleme, KB2.17. Değerlendirme, KB3.1. Karar Verme, BEOSAB4.</w:t>
            </w:r>
          </w:p>
          <w:p w14:paraId="7879EA36" w14:textId="4751D360" w:rsidR="00353491" w:rsidRPr="006034EF" w:rsidRDefault="005809B0" w:rsidP="005809B0">
            <w:pPr>
              <w:rPr>
                <w:rFonts w:cstheme="minorHAnsi"/>
              </w:rPr>
            </w:pPr>
            <w:r w:rsidRPr="006034EF">
              <w:rPr>
                <w:rFonts w:cstheme="minorHAnsi"/>
              </w:rPr>
              <w:t>Fiziksel Aktiviteye Katılma</w:t>
            </w:r>
          </w:p>
        </w:tc>
      </w:tr>
      <w:tr w:rsidR="00096A4E" w:rsidRPr="006034EF" w14:paraId="7424CA60" w14:textId="77777777" w:rsidTr="0023545C">
        <w:trPr>
          <w:trHeight w:val="472"/>
        </w:trPr>
        <w:tc>
          <w:tcPr>
            <w:tcW w:w="1838" w:type="dxa"/>
            <w:shd w:val="clear" w:color="auto" w:fill="FFFFFF" w:themeFill="background1"/>
            <w:vAlign w:val="center"/>
          </w:tcPr>
          <w:p w14:paraId="1DB94C0D" w14:textId="6776F041" w:rsidR="00096A4E" w:rsidRPr="006034EF" w:rsidRDefault="00096A4E" w:rsidP="0023545C">
            <w:pPr>
              <w:rPr>
                <w:rFonts w:cstheme="minorHAnsi"/>
              </w:rPr>
            </w:pPr>
            <w:r w:rsidRPr="006034EF">
              <w:rPr>
                <w:rFonts w:cstheme="minorHAnsi"/>
              </w:rPr>
              <w:t>Öğrenme Çıktıları ve Süreç Bileşenleri</w:t>
            </w:r>
          </w:p>
        </w:tc>
        <w:tc>
          <w:tcPr>
            <w:tcW w:w="8000" w:type="dxa"/>
            <w:vAlign w:val="center"/>
          </w:tcPr>
          <w:p w14:paraId="14D7CC6F" w14:textId="77777777" w:rsidR="0058285D" w:rsidRPr="0058285D" w:rsidRDefault="0058285D" w:rsidP="0058285D">
            <w:pPr>
              <w:pStyle w:val="AralkYok"/>
            </w:pPr>
            <w:r w:rsidRPr="0058285D">
              <w:t>BEO.2.4.5. Oyun ve fiziksel aktiviteler sırasında güvenli ortam oluşturabilme</w:t>
            </w:r>
          </w:p>
          <w:p w14:paraId="35CA7300" w14:textId="77777777" w:rsidR="0058285D" w:rsidRPr="0058285D" w:rsidRDefault="0058285D" w:rsidP="0058285D">
            <w:pPr>
              <w:pStyle w:val="AralkYok"/>
            </w:pPr>
            <w:r w:rsidRPr="0058285D">
              <w:t>a) Oyun ve fiziksel aktiviteler sırasında ortaya çıkabilecek riskleri tanımlar.</w:t>
            </w:r>
          </w:p>
          <w:p w14:paraId="68A74591" w14:textId="4E29D081" w:rsidR="00B62D75" w:rsidRPr="0058285D" w:rsidRDefault="0058285D" w:rsidP="0058285D">
            <w:pPr>
              <w:pStyle w:val="AralkYok"/>
            </w:pPr>
            <w:r w:rsidRPr="0058285D">
              <w:t>b) Oyun ve fiziksel aktiviteler sırasında ortaya çıkabilecek riskler karşısında önleyici tedbirler alır.</w:t>
            </w:r>
          </w:p>
        </w:tc>
      </w:tr>
      <w:tr w:rsidR="00096A4E" w:rsidRPr="006034EF" w14:paraId="2EAF7AAF" w14:textId="77777777" w:rsidTr="0023545C">
        <w:trPr>
          <w:trHeight w:val="499"/>
        </w:trPr>
        <w:tc>
          <w:tcPr>
            <w:tcW w:w="1838" w:type="dxa"/>
            <w:shd w:val="clear" w:color="auto" w:fill="FFFFFF" w:themeFill="background1"/>
            <w:vAlign w:val="center"/>
          </w:tcPr>
          <w:p w14:paraId="4274CAFF" w14:textId="6E915D49" w:rsidR="00096A4E" w:rsidRPr="006034EF" w:rsidRDefault="00096A4E" w:rsidP="0023545C">
            <w:pPr>
              <w:rPr>
                <w:rFonts w:cstheme="minorHAnsi"/>
              </w:rPr>
            </w:pPr>
            <w:r w:rsidRPr="006034EF">
              <w:rPr>
                <w:rFonts w:cstheme="minorHAnsi"/>
              </w:rPr>
              <w:t>İçerik Çerçevesi</w:t>
            </w:r>
          </w:p>
        </w:tc>
        <w:tc>
          <w:tcPr>
            <w:tcW w:w="8000" w:type="dxa"/>
            <w:vAlign w:val="center"/>
          </w:tcPr>
          <w:p w14:paraId="159C77E0" w14:textId="1A343256" w:rsidR="00096A4E" w:rsidRPr="0058285D" w:rsidRDefault="0058285D" w:rsidP="0058285D">
            <w:r w:rsidRPr="0058285D">
              <w:t>Oyun ve Fiziksel Aktivitelerde Güvenli Ortam</w:t>
            </w:r>
          </w:p>
        </w:tc>
      </w:tr>
      <w:tr w:rsidR="00096A4E" w:rsidRPr="006034EF" w14:paraId="10996CDF" w14:textId="77777777" w:rsidTr="0023545C">
        <w:trPr>
          <w:trHeight w:val="472"/>
        </w:trPr>
        <w:tc>
          <w:tcPr>
            <w:tcW w:w="1838" w:type="dxa"/>
            <w:shd w:val="clear" w:color="auto" w:fill="FFFFFF" w:themeFill="background1"/>
            <w:vAlign w:val="center"/>
          </w:tcPr>
          <w:p w14:paraId="1D0248CB" w14:textId="30DCDDF1" w:rsidR="00096A4E" w:rsidRPr="006034EF" w:rsidRDefault="00096A4E" w:rsidP="0023545C">
            <w:pPr>
              <w:rPr>
                <w:rFonts w:cstheme="minorHAnsi"/>
              </w:rPr>
            </w:pPr>
            <w:r w:rsidRPr="006034EF">
              <w:rPr>
                <w:rFonts w:cstheme="minorHAnsi"/>
              </w:rPr>
              <w:t>Anahtar Kavramlar</w:t>
            </w:r>
          </w:p>
        </w:tc>
        <w:tc>
          <w:tcPr>
            <w:tcW w:w="8000" w:type="dxa"/>
            <w:vAlign w:val="center"/>
          </w:tcPr>
          <w:p w14:paraId="7BAF5694" w14:textId="7562DBBE" w:rsidR="00096A4E" w:rsidRPr="006034EF" w:rsidRDefault="005809B0" w:rsidP="005809B0">
            <w:pPr>
              <w:rPr>
                <w:rFonts w:cstheme="minorHAnsi"/>
              </w:rPr>
            </w:pPr>
            <w:proofErr w:type="gramStart"/>
            <w:r w:rsidRPr="006034EF">
              <w:rPr>
                <w:rFonts w:cstheme="minorHAnsi"/>
              </w:rPr>
              <w:t>dengeli</w:t>
            </w:r>
            <w:proofErr w:type="gramEnd"/>
            <w:r w:rsidRPr="006034EF">
              <w:rPr>
                <w:rFonts w:cstheme="minorHAnsi"/>
              </w:rPr>
              <w:t xml:space="preserve"> beslenme, düzenli fiziksel aktivite, düzenli uyku, fiziksel aktivite, fizyolojik değişim, güvenli ortam, ilk yardım, sağlık, yeterli sıvı alımı</w:t>
            </w:r>
          </w:p>
        </w:tc>
      </w:tr>
      <w:tr w:rsidR="00096A4E" w:rsidRPr="006034EF" w14:paraId="38C843C5" w14:textId="77777777" w:rsidTr="0023545C">
        <w:trPr>
          <w:trHeight w:val="499"/>
        </w:trPr>
        <w:tc>
          <w:tcPr>
            <w:tcW w:w="1838" w:type="dxa"/>
            <w:shd w:val="clear" w:color="auto" w:fill="FFFFFF" w:themeFill="background1"/>
            <w:vAlign w:val="center"/>
          </w:tcPr>
          <w:p w14:paraId="68F25949" w14:textId="117B4ECB" w:rsidR="00096A4E" w:rsidRPr="006034EF" w:rsidRDefault="00096A4E" w:rsidP="0023545C">
            <w:pPr>
              <w:rPr>
                <w:rFonts w:cstheme="minorHAnsi"/>
              </w:rPr>
            </w:pPr>
            <w:r w:rsidRPr="006034EF">
              <w:rPr>
                <w:rFonts w:cstheme="minorHAnsi"/>
              </w:rPr>
              <w:t>Öğrenme Kanıtları (Ölçme ve Değerlendirme)</w:t>
            </w:r>
          </w:p>
        </w:tc>
        <w:tc>
          <w:tcPr>
            <w:tcW w:w="8000" w:type="dxa"/>
            <w:vAlign w:val="center"/>
          </w:tcPr>
          <w:p w14:paraId="34584127" w14:textId="25FEADE4" w:rsidR="00AE6A29" w:rsidRPr="006034EF" w:rsidRDefault="00AE6A29" w:rsidP="00AE6A29">
            <w:pPr>
              <w:pStyle w:val="ListeParagraf"/>
              <w:numPr>
                <w:ilvl w:val="0"/>
                <w:numId w:val="5"/>
              </w:numPr>
              <w:rPr>
                <w:rFonts w:cstheme="minorHAnsi"/>
              </w:rPr>
            </w:pPr>
            <w:r w:rsidRPr="006034EF">
              <w:rPr>
                <w:rFonts w:cstheme="minorHAnsi"/>
              </w:rPr>
              <w:t>Gözlem Formu</w:t>
            </w:r>
          </w:p>
        </w:tc>
      </w:tr>
      <w:tr w:rsidR="00096A4E" w:rsidRPr="006034EF"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6034EF" w:rsidRDefault="00096A4E" w:rsidP="0023545C">
            <w:pPr>
              <w:jc w:val="center"/>
              <w:rPr>
                <w:rFonts w:cstheme="minorHAnsi"/>
                <w:b/>
                <w:bCs/>
                <w:color w:val="000000" w:themeColor="text1"/>
              </w:rPr>
            </w:pPr>
            <w:r w:rsidRPr="006034EF">
              <w:rPr>
                <w:rFonts w:cstheme="minorHAnsi"/>
                <w:b/>
                <w:bCs/>
                <w:color w:val="000000" w:themeColor="text1"/>
              </w:rPr>
              <w:t>ÖĞRENME-ÖĞRETME YAŞANTILARI</w:t>
            </w:r>
          </w:p>
        </w:tc>
      </w:tr>
      <w:tr w:rsidR="00096A4E" w:rsidRPr="006034EF" w14:paraId="00C2187B" w14:textId="77777777" w:rsidTr="0023545C">
        <w:trPr>
          <w:trHeight w:val="472"/>
        </w:trPr>
        <w:tc>
          <w:tcPr>
            <w:tcW w:w="1838" w:type="dxa"/>
            <w:vAlign w:val="center"/>
          </w:tcPr>
          <w:p w14:paraId="42AB4BDA" w14:textId="571A405C" w:rsidR="00096A4E" w:rsidRPr="006034EF" w:rsidRDefault="00096A4E" w:rsidP="0023545C">
            <w:pPr>
              <w:rPr>
                <w:rFonts w:cstheme="minorHAnsi"/>
              </w:rPr>
            </w:pPr>
            <w:r w:rsidRPr="006034EF">
              <w:rPr>
                <w:rFonts w:cstheme="minorHAnsi"/>
              </w:rPr>
              <w:t>Temel Kabuller</w:t>
            </w:r>
          </w:p>
        </w:tc>
        <w:tc>
          <w:tcPr>
            <w:tcW w:w="8000" w:type="dxa"/>
            <w:vAlign w:val="center"/>
          </w:tcPr>
          <w:p w14:paraId="4089C7C8" w14:textId="49CF3B1D" w:rsidR="00096A4E" w:rsidRPr="0058285D" w:rsidRDefault="0058285D" w:rsidP="0058285D">
            <w:pPr>
              <w:pStyle w:val="ListeParagraf"/>
              <w:numPr>
                <w:ilvl w:val="0"/>
                <w:numId w:val="7"/>
              </w:numPr>
            </w:pPr>
            <w:r w:rsidRPr="0058285D">
              <w:t>Öğrencilerin oyunlarda karşı karşıya kalabilecekleri risk durumlarını ve almaları gereken tedbirleri temel düzeyde bildikleri kabul edilir.</w:t>
            </w:r>
          </w:p>
        </w:tc>
      </w:tr>
      <w:tr w:rsidR="00096A4E" w:rsidRPr="006034EF" w14:paraId="67B714FF" w14:textId="77777777" w:rsidTr="0023545C">
        <w:trPr>
          <w:trHeight w:val="499"/>
        </w:trPr>
        <w:tc>
          <w:tcPr>
            <w:tcW w:w="1838" w:type="dxa"/>
            <w:vAlign w:val="center"/>
          </w:tcPr>
          <w:p w14:paraId="3131CB7A" w14:textId="00CC78C4" w:rsidR="00096A4E" w:rsidRPr="006034EF" w:rsidRDefault="00096A4E" w:rsidP="0023545C">
            <w:pPr>
              <w:rPr>
                <w:rFonts w:cstheme="minorHAnsi"/>
              </w:rPr>
            </w:pPr>
            <w:r w:rsidRPr="006034EF">
              <w:rPr>
                <w:rFonts w:cstheme="minorHAnsi"/>
              </w:rPr>
              <w:t>Ön Değerlendirme Süreci</w:t>
            </w:r>
          </w:p>
        </w:tc>
        <w:tc>
          <w:tcPr>
            <w:tcW w:w="8000" w:type="dxa"/>
            <w:vAlign w:val="center"/>
          </w:tcPr>
          <w:p w14:paraId="5E57C1EA" w14:textId="0E415A44" w:rsidR="00985D39" w:rsidRPr="0058285D" w:rsidRDefault="0058285D" w:rsidP="0058285D">
            <w:pPr>
              <w:pStyle w:val="ListeParagraf"/>
              <w:numPr>
                <w:ilvl w:val="0"/>
                <w:numId w:val="7"/>
              </w:numPr>
            </w:pPr>
            <w:r w:rsidRPr="0058285D">
              <w:t>Oyuna başlamadan önce, oyun sırasında ve sonrasında alınması gereken kişisel ve çevresel güvenlik önlemleri üzerinde fikir üretmeleri (kıyafet ve uygun ayakkabı kullanımı, ısınma ve soğuma yapma, uygun materyal ve alan seçimi, çevre güvenliği vb.) istenebilir.</w:t>
            </w:r>
          </w:p>
        </w:tc>
      </w:tr>
      <w:tr w:rsidR="00096A4E" w:rsidRPr="006034EF" w14:paraId="38B11B72" w14:textId="77777777" w:rsidTr="0023545C">
        <w:trPr>
          <w:trHeight w:val="472"/>
        </w:trPr>
        <w:tc>
          <w:tcPr>
            <w:tcW w:w="1838" w:type="dxa"/>
            <w:vAlign w:val="center"/>
          </w:tcPr>
          <w:p w14:paraId="75AD5AD7" w14:textId="59E83E5C" w:rsidR="00096A4E" w:rsidRPr="006034EF" w:rsidRDefault="00096A4E" w:rsidP="0023545C">
            <w:pPr>
              <w:rPr>
                <w:rFonts w:cstheme="minorHAnsi"/>
              </w:rPr>
            </w:pPr>
            <w:r w:rsidRPr="006034EF">
              <w:rPr>
                <w:rFonts w:cstheme="minorHAnsi"/>
              </w:rPr>
              <w:t>Köprü Kurma</w:t>
            </w:r>
          </w:p>
        </w:tc>
        <w:tc>
          <w:tcPr>
            <w:tcW w:w="8000" w:type="dxa"/>
            <w:vAlign w:val="center"/>
          </w:tcPr>
          <w:p w14:paraId="1682F301" w14:textId="2AEF6085" w:rsidR="00096A4E" w:rsidRPr="0058285D" w:rsidRDefault="0058285D" w:rsidP="0058285D">
            <w:pPr>
              <w:pStyle w:val="ListeParagraf"/>
              <w:numPr>
                <w:ilvl w:val="0"/>
                <w:numId w:val="7"/>
              </w:numPr>
            </w:pPr>
            <w:r w:rsidRPr="0058285D">
              <w:t>Öğrencilerden bir günlerini düşünmeleri istenerek yaptıkları fiziksel aktivitelerde enerji ihtiyaçlarını nasıl karşıladıklarını, ne kadar sıvı aldıklarını ve kendilerini nasıl hissettiklerini paylaşmaları istenebilir.</w:t>
            </w:r>
          </w:p>
        </w:tc>
      </w:tr>
      <w:tr w:rsidR="00096A4E" w:rsidRPr="006034EF" w14:paraId="0B094947" w14:textId="77777777" w:rsidTr="0023545C">
        <w:trPr>
          <w:trHeight w:val="499"/>
        </w:trPr>
        <w:tc>
          <w:tcPr>
            <w:tcW w:w="1838" w:type="dxa"/>
            <w:vAlign w:val="center"/>
          </w:tcPr>
          <w:p w14:paraId="7D76B316" w14:textId="1D42B883" w:rsidR="00096A4E" w:rsidRPr="006034EF" w:rsidRDefault="00096A4E" w:rsidP="0023545C">
            <w:pPr>
              <w:rPr>
                <w:rFonts w:cstheme="minorHAnsi"/>
              </w:rPr>
            </w:pPr>
            <w:r w:rsidRPr="006034EF">
              <w:rPr>
                <w:rFonts w:cstheme="minorHAnsi"/>
              </w:rPr>
              <w:t>Öğrenme-Öğretme Uygulamaları</w:t>
            </w:r>
          </w:p>
        </w:tc>
        <w:tc>
          <w:tcPr>
            <w:tcW w:w="8000" w:type="dxa"/>
            <w:vAlign w:val="center"/>
          </w:tcPr>
          <w:p w14:paraId="3356E37A" w14:textId="77777777" w:rsidR="0058285D" w:rsidRPr="0058285D" w:rsidRDefault="0058285D" w:rsidP="0058285D">
            <w:pPr>
              <w:pStyle w:val="AralkYok"/>
            </w:pPr>
            <w:r w:rsidRPr="0058285D">
              <w:t>Oyun 1: Dikkatli Hareketçiler</w:t>
            </w:r>
          </w:p>
          <w:p w14:paraId="1BC8BD51" w14:textId="5DB014F1" w:rsidR="0058285D" w:rsidRPr="0058285D" w:rsidRDefault="0058285D" w:rsidP="0058285D">
            <w:pPr>
              <w:pStyle w:val="AralkYok"/>
            </w:pPr>
            <w:r w:rsidRPr="0058285D">
              <w:rPr>
                <w:rFonts w:hint="eastAsia"/>
              </w:rPr>
              <w:t>Öğ</w:t>
            </w:r>
            <w:r w:rsidRPr="0058285D">
              <w:t>renciler iki gruba ayr</w:t>
            </w:r>
            <w:r w:rsidRPr="0058285D">
              <w:rPr>
                <w:rFonts w:hint="eastAsia"/>
              </w:rPr>
              <w:t>ı</w:t>
            </w:r>
            <w:r w:rsidRPr="0058285D">
              <w:t>l</w:t>
            </w:r>
            <w:r w:rsidRPr="0058285D">
              <w:rPr>
                <w:rFonts w:hint="eastAsia"/>
              </w:rPr>
              <w:t>ı</w:t>
            </w:r>
            <w:r w:rsidRPr="0058285D">
              <w:t xml:space="preserve">r: </w:t>
            </w:r>
            <w:r w:rsidRPr="0058285D">
              <w:rPr>
                <w:rFonts w:hint="eastAsia"/>
              </w:rPr>
              <w:t>“</w:t>
            </w:r>
            <w:r w:rsidRPr="0058285D">
              <w:t>ka</w:t>
            </w:r>
            <w:r w:rsidRPr="0058285D">
              <w:rPr>
                <w:rFonts w:hint="eastAsia"/>
              </w:rPr>
              <w:t>ç</w:t>
            </w:r>
            <w:r w:rsidRPr="0058285D">
              <w:t>anlar</w:t>
            </w:r>
            <w:r w:rsidRPr="0058285D">
              <w:rPr>
                <w:rFonts w:hint="eastAsia"/>
              </w:rPr>
              <w:t>”</w:t>
            </w:r>
            <w:r w:rsidRPr="0058285D">
              <w:t xml:space="preserve"> ve </w:t>
            </w:r>
            <w:r w:rsidRPr="0058285D">
              <w:rPr>
                <w:rFonts w:hint="eastAsia"/>
              </w:rPr>
              <w:t>“</w:t>
            </w:r>
            <w:r w:rsidRPr="0058285D">
              <w:t>yakalayanlar</w:t>
            </w:r>
            <w:r w:rsidRPr="0058285D">
              <w:rPr>
                <w:rFonts w:hint="eastAsia"/>
              </w:rPr>
              <w:t>”</w:t>
            </w:r>
            <w:r w:rsidRPr="0058285D">
              <w:t>. Gruplar</w:t>
            </w:r>
            <w:r w:rsidRPr="0058285D">
              <w:rPr>
                <w:rFonts w:hint="eastAsia"/>
              </w:rPr>
              <w:t>ı</w:t>
            </w:r>
            <w:r w:rsidRPr="0058285D">
              <w:t>n kar</w:t>
            </w:r>
            <w:r w:rsidRPr="0058285D">
              <w:rPr>
                <w:rFonts w:hint="eastAsia"/>
              </w:rPr>
              <w:t>şı</w:t>
            </w:r>
            <w:r w:rsidRPr="0058285D">
              <w:t>l</w:t>
            </w:r>
            <w:r w:rsidRPr="0058285D">
              <w:rPr>
                <w:rFonts w:hint="eastAsia"/>
              </w:rPr>
              <w:t>ı</w:t>
            </w:r>
            <w:r w:rsidRPr="0058285D">
              <w:t>kl</w:t>
            </w:r>
            <w:r w:rsidRPr="0058285D">
              <w:rPr>
                <w:rFonts w:hint="eastAsia"/>
              </w:rPr>
              <w:t>ı</w:t>
            </w:r>
            <w:r w:rsidRPr="0058285D">
              <w:t xml:space="preserve"> olarak</w:t>
            </w:r>
            <w:r>
              <w:t xml:space="preserve"> </w:t>
            </w:r>
            <w:r w:rsidRPr="0058285D">
              <w:t>ve aralar</w:t>
            </w:r>
            <w:r w:rsidRPr="0058285D">
              <w:rPr>
                <w:rFonts w:hint="eastAsia"/>
              </w:rPr>
              <w:t>ı</w:t>
            </w:r>
            <w:r w:rsidRPr="0058285D">
              <w:t>nda bir</w:t>
            </w:r>
            <w:r>
              <w:t xml:space="preserve"> </w:t>
            </w:r>
            <w:r w:rsidRPr="0058285D">
              <w:t xml:space="preserve">orta </w:t>
            </w:r>
            <w:r w:rsidRPr="0058285D">
              <w:rPr>
                <w:rFonts w:hint="eastAsia"/>
              </w:rPr>
              <w:t>ç</w:t>
            </w:r>
            <w:r w:rsidRPr="0058285D">
              <w:t xml:space="preserve">izgi olacak </w:t>
            </w:r>
            <w:r w:rsidRPr="0058285D">
              <w:rPr>
                <w:rFonts w:hint="eastAsia"/>
              </w:rPr>
              <w:t>ş</w:t>
            </w:r>
            <w:r w:rsidRPr="0058285D">
              <w:t>ekilde dizilmesi sa</w:t>
            </w:r>
            <w:r w:rsidRPr="0058285D">
              <w:rPr>
                <w:rFonts w:hint="eastAsia"/>
              </w:rPr>
              <w:t>ğ</w:t>
            </w:r>
            <w:r w:rsidRPr="0058285D">
              <w:t>lan</w:t>
            </w:r>
            <w:r w:rsidRPr="0058285D">
              <w:rPr>
                <w:rFonts w:hint="eastAsia"/>
              </w:rPr>
              <w:t>ı</w:t>
            </w:r>
            <w:r w:rsidRPr="0058285D">
              <w:t>r. Her oyuncunun kar</w:t>
            </w:r>
            <w:r w:rsidRPr="0058285D">
              <w:rPr>
                <w:rFonts w:hint="eastAsia"/>
              </w:rPr>
              <w:t>şı</w:t>
            </w:r>
            <w:r w:rsidRPr="0058285D">
              <w:t xml:space="preserve"> gruptan biriyle e</w:t>
            </w:r>
            <w:r w:rsidRPr="0058285D">
              <w:rPr>
                <w:rFonts w:hint="eastAsia"/>
              </w:rPr>
              <w:t>ş</w:t>
            </w:r>
            <w:r w:rsidRPr="0058285D">
              <w:t>le</w:t>
            </w:r>
            <w:r w:rsidRPr="0058285D">
              <w:rPr>
                <w:rFonts w:hint="eastAsia"/>
              </w:rPr>
              <w:t>ş</w:t>
            </w:r>
            <w:r w:rsidRPr="0058285D">
              <w:t>mesi ve her</w:t>
            </w:r>
            <w:r>
              <w:t xml:space="preserve"> </w:t>
            </w:r>
            <w:r w:rsidRPr="0058285D">
              <w:t>e</w:t>
            </w:r>
            <w:r w:rsidRPr="0058285D">
              <w:rPr>
                <w:rFonts w:hint="eastAsia"/>
              </w:rPr>
              <w:t>ş</w:t>
            </w:r>
            <w:r w:rsidRPr="0058285D">
              <w:t>le</w:t>
            </w:r>
            <w:r w:rsidRPr="0058285D">
              <w:rPr>
                <w:rFonts w:hint="eastAsia"/>
              </w:rPr>
              <w:t>ş</w:t>
            </w:r>
            <w:r w:rsidRPr="0058285D">
              <w:t>menin ortas</w:t>
            </w:r>
            <w:r w:rsidRPr="0058285D">
              <w:rPr>
                <w:rFonts w:hint="eastAsia"/>
              </w:rPr>
              <w:t>ı</w:t>
            </w:r>
            <w:r w:rsidRPr="0058285D">
              <w:t>na bir top konulmas</w:t>
            </w:r>
            <w:r w:rsidRPr="0058285D">
              <w:rPr>
                <w:rFonts w:hint="eastAsia"/>
              </w:rPr>
              <w:t>ı</w:t>
            </w:r>
            <w:r w:rsidRPr="0058285D">
              <w:t xml:space="preserve"> gerekir. Oyuna ba</w:t>
            </w:r>
            <w:r w:rsidRPr="0058285D">
              <w:rPr>
                <w:rFonts w:hint="eastAsia"/>
              </w:rPr>
              <w:t>ş</w:t>
            </w:r>
            <w:r w:rsidRPr="0058285D">
              <w:t xml:space="preserve">lamadan </w:t>
            </w:r>
            <w:r w:rsidRPr="0058285D">
              <w:rPr>
                <w:rFonts w:hint="eastAsia"/>
              </w:rPr>
              <w:t>ö</w:t>
            </w:r>
            <w:r w:rsidRPr="0058285D">
              <w:t xml:space="preserve">nce, </w:t>
            </w:r>
            <w:r w:rsidRPr="0058285D">
              <w:rPr>
                <w:rFonts w:hint="eastAsia"/>
              </w:rPr>
              <w:t>öğ</w:t>
            </w:r>
            <w:r w:rsidRPr="0058285D">
              <w:t>rencilerle birlikte oyun</w:t>
            </w:r>
            <w:r>
              <w:t xml:space="preserve"> </w:t>
            </w:r>
            <w:r w:rsidRPr="0058285D">
              <w:t>s</w:t>
            </w:r>
            <w:r w:rsidRPr="0058285D">
              <w:rPr>
                <w:rFonts w:hint="eastAsia"/>
              </w:rPr>
              <w:t>ı</w:t>
            </w:r>
            <w:r w:rsidRPr="0058285D">
              <w:t>ras</w:t>
            </w:r>
            <w:r w:rsidRPr="0058285D">
              <w:rPr>
                <w:rFonts w:hint="eastAsia"/>
              </w:rPr>
              <w:t>ı</w:t>
            </w:r>
            <w:r w:rsidRPr="0058285D">
              <w:t>nda kar</w:t>
            </w:r>
            <w:r w:rsidRPr="0058285D">
              <w:rPr>
                <w:rFonts w:hint="eastAsia"/>
              </w:rPr>
              <w:t>şı</w:t>
            </w:r>
            <w:r w:rsidRPr="0058285D">
              <w:t>la</w:t>
            </w:r>
            <w:r w:rsidRPr="0058285D">
              <w:rPr>
                <w:rFonts w:hint="eastAsia"/>
              </w:rPr>
              <w:t>şı</w:t>
            </w:r>
            <w:r w:rsidRPr="0058285D">
              <w:t>labilecek riskler tart</w:t>
            </w:r>
            <w:r w:rsidRPr="0058285D">
              <w:rPr>
                <w:rFonts w:hint="eastAsia"/>
              </w:rPr>
              <w:t>ışı</w:t>
            </w:r>
            <w:r w:rsidRPr="0058285D">
              <w:t>l</w:t>
            </w:r>
            <w:r w:rsidRPr="0058285D">
              <w:rPr>
                <w:rFonts w:hint="eastAsia"/>
              </w:rPr>
              <w:t>ı</w:t>
            </w:r>
            <w:r w:rsidRPr="0058285D">
              <w:t>r. Tart</w:t>
            </w:r>
            <w:r w:rsidRPr="0058285D">
              <w:rPr>
                <w:rFonts w:hint="eastAsia"/>
              </w:rPr>
              <w:t>ış</w:t>
            </w:r>
            <w:r w:rsidRPr="0058285D">
              <w:t>ma s</w:t>
            </w:r>
            <w:r w:rsidRPr="0058285D">
              <w:rPr>
                <w:rFonts w:hint="eastAsia"/>
              </w:rPr>
              <w:t>ı</w:t>
            </w:r>
            <w:r w:rsidRPr="0058285D">
              <w:t>ras</w:t>
            </w:r>
            <w:r w:rsidRPr="0058285D">
              <w:rPr>
                <w:rFonts w:hint="eastAsia"/>
              </w:rPr>
              <w:t>ı</w:t>
            </w:r>
            <w:r w:rsidRPr="0058285D">
              <w:t>nda topun y</w:t>
            </w:r>
            <w:r w:rsidRPr="0058285D">
              <w:rPr>
                <w:rFonts w:hint="eastAsia"/>
              </w:rPr>
              <w:t>ü</w:t>
            </w:r>
            <w:r w:rsidRPr="0058285D">
              <w:t>ksek at</w:t>
            </w:r>
            <w:r w:rsidRPr="0058285D">
              <w:rPr>
                <w:rFonts w:hint="eastAsia"/>
              </w:rPr>
              <w:t>ı</w:t>
            </w:r>
            <w:r w:rsidRPr="0058285D">
              <w:t>lmas</w:t>
            </w:r>
            <w:r w:rsidRPr="0058285D">
              <w:rPr>
                <w:rFonts w:hint="eastAsia"/>
              </w:rPr>
              <w:t>ı</w:t>
            </w:r>
            <w:r w:rsidRPr="0058285D">
              <w:t>, dikkatsizce</w:t>
            </w:r>
            <w:r>
              <w:t xml:space="preserve"> </w:t>
            </w:r>
            <w:r w:rsidRPr="0058285D">
              <w:t>ko</w:t>
            </w:r>
            <w:r w:rsidRPr="0058285D">
              <w:rPr>
                <w:rFonts w:hint="eastAsia"/>
              </w:rPr>
              <w:t>ş</w:t>
            </w:r>
            <w:r w:rsidRPr="0058285D">
              <w:t>ma, arkada</w:t>
            </w:r>
            <w:r w:rsidRPr="0058285D">
              <w:rPr>
                <w:rFonts w:hint="eastAsia"/>
              </w:rPr>
              <w:t>şı</w:t>
            </w:r>
            <w:r w:rsidRPr="0058285D">
              <w:t xml:space="preserve">na </w:t>
            </w:r>
            <w:r w:rsidRPr="0058285D">
              <w:rPr>
                <w:rFonts w:hint="eastAsia"/>
              </w:rPr>
              <w:t>ç</w:t>
            </w:r>
            <w:r w:rsidRPr="0058285D">
              <w:t>arpma ve d</w:t>
            </w:r>
            <w:r w:rsidRPr="0058285D">
              <w:rPr>
                <w:rFonts w:hint="eastAsia"/>
              </w:rPr>
              <w:t>üş</w:t>
            </w:r>
            <w:r w:rsidRPr="0058285D">
              <w:t>me gibi durumlar</w:t>
            </w:r>
            <w:r w:rsidRPr="0058285D">
              <w:rPr>
                <w:rFonts w:hint="eastAsia"/>
              </w:rPr>
              <w:t>ı</w:t>
            </w:r>
            <w:r w:rsidRPr="0058285D">
              <w:t>n risk olu</w:t>
            </w:r>
            <w:r w:rsidRPr="0058285D">
              <w:rPr>
                <w:rFonts w:hint="eastAsia"/>
              </w:rPr>
              <w:t>ş</w:t>
            </w:r>
            <w:r w:rsidRPr="0058285D">
              <w:t>turabilece</w:t>
            </w:r>
            <w:r w:rsidRPr="0058285D">
              <w:rPr>
                <w:rFonts w:hint="eastAsia"/>
              </w:rPr>
              <w:t>ğ</w:t>
            </w:r>
            <w:r w:rsidRPr="0058285D">
              <w:t xml:space="preserve">i belirtilir. </w:t>
            </w:r>
            <w:r w:rsidRPr="0058285D">
              <w:rPr>
                <w:rFonts w:hint="eastAsia"/>
              </w:rPr>
              <w:t>Öğ</w:t>
            </w:r>
            <w:r w:rsidRPr="0058285D">
              <w:t>rencilerin bu</w:t>
            </w:r>
            <w:r>
              <w:t xml:space="preserve"> </w:t>
            </w:r>
            <w:r w:rsidRPr="0058285D">
              <w:t>risklere kar</w:t>
            </w:r>
            <w:r w:rsidRPr="0058285D">
              <w:rPr>
                <w:rFonts w:hint="eastAsia"/>
              </w:rPr>
              <w:t>şı</w:t>
            </w:r>
            <w:r w:rsidRPr="0058285D">
              <w:t xml:space="preserve"> al</w:t>
            </w:r>
            <w:r w:rsidRPr="0058285D">
              <w:rPr>
                <w:rFonts w:hint="eastAsia"/>
              </w:rPr>
              <w:t>ı</w:t>
            </w:r>
            <w:r w:rsidRPr="0058285D">
              <w:t xml:space="preserve">nabilecek </w:t>
            </w:r>
            <w:r w:rsidRPr="0058285D">
              <w:rPr>
                <w:rFonts w:hint="eastAsia"/>
              </w:rPr>
              <w:t>ö</w:t>
            </w:r>
            <w:r w:rsidRPr="0058285D">
              <w:t>nlemleri kendilerinin belirlemeleri te</w:t>
            </w:r>
            <w:r w:rsidRPr="0058285D">
              <w:rPr>
                <w:rFonts w:hint="eastAsia"/>
              </w:rPr>
              <w:t>ş</w:t>
            </w:r>
            <w:r w:rsidRPr="0058285D">
              <w:t>vik edilir. Ard</w:t>
            </w:r>
            <w:r w:rsidRPr="0058285D">
              <w:rPr>
                <w:rFonts w:hint="eastAsia"/>
              </w:rPr>
              <w:t>ı</w:t>
            </w:r>
            <w:r w:rsidRPr="0058285D">
              <w:t>ndan s</w:t>
            </w:r>
            <w:r w:rsidRPr="0058285D">
              <w:rPr>
                <w:rFonts w:hint="eastAsia"/>
              </w:rPr>
              <w:t>ı</w:t>
            </w:r>
            <w:r w:rsidRPr="0058285D">
              <w:t>n</w:t>
            </w:r>
            <w:r w:rsidRPr="0058285D">
              <w:rPr>
                <w:rFonts w:hint="eastAsia"/>
              </w:rPr>
              <w:t>ı</w:t>
            </w:r>
            <w:r w:rsidRPr="0058285D">
              <w:t>f</w:t>
            </w:r>
            <w:r w:rsidRPr="0058285D">
              <w:rPr>
                <w:rFonts w:hint="eastAsia"/>
              </w:rPr>
              <w:t>ç</w:t>
            </w:r>
            <w:r w:rsidRPr="0058285D">
              <w:t>a i</w:t>
            </w:r>
            <w:r w:rsidRPr="0058285D">
              <w:rPr>
                <w:rFonts w:hint="eastAsia"/>
              </w:rPr>
              <w:t>ş</w:t>
            </w:r>
            <w:r w:rsidRPr="0058285D">
              <w:t xml:space="preserve"> birli</w:t>
            </w:r>
            <w:r w:rsidRPr="0058285D">
              <w:rPr>
                <w:rFonts w:hint="eastAsia"/>
              </w:rPr>
              <w:t>ğ</w:t>
            </w:r>
            <w:r w:rsidRPr="0058285D">
              <w:t>i</w:t>
            </w:r>
            <w:r>
              <w:t xml:space="preserve"> </w:t>
            </w:r>
            <w:r w:rsidRPr="0058285D">
              <w:t>yaparak ortak g</w:t>
            </w:r>
            <w:r w:rsidRPr="0058285D">
              <w:rPr>
                <w:rFonts w:hint="eastAsia"/>
              </w:rPr>
              <w:t>ü</w:t>
            </w:r>
            <w:r w:rsidRPr="0058285D">
              <w:t>venlik kurallar</w:t>
            </w:r>
            <w:r w:rsidRPr="0058285D">
              <w:rPr>
                <w:rFonts w:hint="eastAsia"/>
              </w:rPr>
              <w:t>ı</w:t>
            </w:r>
            <w:r w:rsidRPr="0058285D">
              <w:t xml:space="preserve"> olu</w:t>
            </w:r>
            <w:r w:rsidRPr="0058285D">
              <w:rPr>
                <w:rFonts w:hint="eastAsia"/>
              </w:rPr>
              <w:t>ş</w:t>
            </w:r>
            <w:r w:rsidRPr="0058285D">
              <w:t xml:space="preserve">turulur (SDB2.2). </w:t>
            </w:r>
            <w:r w:rsidRPr="0058285D">
              <w:rPr>
                <w:rFonts w:hint="eastAsia"/>
              </w:rPr>
              <w:t>Ö</w:t>
            </w:r>
            <w:r w:rsidRPr="0058285D">
              <w:t>rne</w:t>
            </w:r>
            <w:r w:rsidRPr="0058285D">
              <w:rPr>
                <w:rFonts w:hint="eastAsia"/>
              </w:rPr>
              <w:t>ğ</w:t>
            </w:r>
            <w:r w:rsidRPr="0058285D">
              <w:t xml:space="preserve">in </w:t>
            </w:r>
            <w:r w:rsidRPr="0058285D">
              <w:rPr>
                <w:rFonts w:hint="eastAsia"/>
              </w:rPr>
              <w:t>“</w:t>
            </w:r>
            <w:r w:rsidRPr="0058285D">
              <w:t>Rakibin d</w:t>
            </w:r>
            <w:r w:rsidRPr="0058285D">
              <w:rPr>
                <w:rFonts w:hint="eastAsia"/>
              </w:rPr>
              <w:t>üş</w:t>
            </w:r>
            <w:r w:rsidRPr="0058285D">
              <w:t>t</w:t>
            </w:r>
            <w:r w:rsidRPr="0058285D">
              <w:rPr>
                <w:rFonts w:hint="eastAsia"/>
              </w:rPr>
              <w:t>ü</w:t>
            </w:r>
            <w:r w:rsidRPr="0058285D">
              <w:t>yse oyunu durdur.</w:t>
            </w:r>
            <w:r w:rsidRPr="0058285D">
              <w:rPr>
                <w:rFonts w:hint="eastAsia"/>
              </w:rPr>
              <w:t>”</w:t>
            </w:r>
            <w:r w:rsidRPr="0058285D">
              <w:t xml:space="preserve"> </w:t>
            </w:r>
            <w:r>
              <w:t>g</w:t>
            </w:r>
            <w:r w:rsidRPr="0058285D">
              <w:t>ibi</w:t>
            </w:r>
            <w:r>
              <w:t xml:space="preserve"> </w:t>
            </w:r>
            <w:r w:rsidRPr="0058285D">
              <w:t xml:space="preserve">ifade yer alabilir. </w:t>
            </w:r>
            <w:r w:rsidRPr="0058285D">
              <w:rPr>
                <w:rFonts w:hint="eastAsia"/>
              </w:rPr>
              <w:t>Öğ</w:t>
            </w:r>
            <w:r w:rsidRPr="0058285D">
              <w:t>rencilerden birbirlerinin fikirlerine sayg</w:t>
            </w:r>
            <w:r w:rsidRPr="0058285D">
              <w:rPr>
                <w:rFonts w:hint="eastAsia"/>
              </w:rPr>
              <w:t>ı</w:t>
            </w:r>
            <w:r w:rsidRPr="0058285D">
              <w:t xml:space="preserve"> duyarak </w:t>
            </w:r>
            <w:r w:rsidRPr="0058285D">
              <w:rPr>
                <w:rFonts w:hint="eastAsia"/>
              </w:rPr>
              <w:t>ö</w:t>
            </w:r>
            <w:r w:rsidRPr="0058285D">
              <w:t>zg</w:t>
            </w:r>
            <w:r w:rsidRPr="0058285D">
              <w:rPr>
                <w:rFonts w:hint="eastAsia"/>
              </w:rPr>
              <w:t>ü</w:t>
            </w:r>
            <w:r w:rsidRPr="0058285D">
              <w:t>n d</w:t>
            </w:r>
            <w:r w:rsidRPr="0058285D">
              <w:rPr>
                <w:rFonts w:hint="eastAsia"/>
              </w:rPr>
              <w:t>üşü</w:t>
            </w:r>
            <w:r w:rsidRPr="0058285D">
              <w:t>nceler geli</w:t>
            </w:r>
            <w:r w:rsidRPr="0058285D">
              <w:rPr>
                <w:rFonts w:hint="eastAsia"/>
              </w:rPr>
              <w:t>ş</w:t>
            </w:r>
            <w:r w:rsidRPr="0058285D">
              <w:t>tirmeleri</w:t>
            </w:r>
            <w:r>
              <w:t xml:space="preserve"> </w:t>
            </w:r>
            <w:r w:rsidRPr="0058285D">
              <w:t>beklenir. Olu</w:t>
            </w:r>
            <w:r w:rsidRPr="0058285D">
              <w:rPr>
                <w:rFonts w:hint="eastAsia"/>
              </w:rPr>
              <w:t>ş</w:t>
            </w:r>
            <w:r w:rsidRPr="0058285D">
              <w:t>turulan kurallar s</w:t>
            </w:r>
            <w:r w:rsidRPr="0058285D">
              <w:rPr>
                <w:rFonts w:hint="eastAsia"/>
              </w:rPr>
              <w:t>ö</w:t>
            </w:r>
            <w:r w:rsidRPr="0058285D">
              <w:t>zl</w:t>
            </w:r>
            <w:r w:rsidRPr="0058285D">
              <w:rPr>
                <w:rFonts w:hint="eastAsia"/>
              </w:rPr>
              <w:t>ü</w:t>
            </w:r>
            <w:r w:rsidRPr="0058285D">
              <w:t xml:space="preserve"> olarak payla</w:t>
            </w:r>
            <w:r w:rsidRPr="0058285D">
              <w:rPr>
                <w:rFonts w:hint="eastAsia"/>
              </w:rPr>
              <w:t>şı</w:t>
            </w:r>
            <w:r w:rsidRPr="0058285D">
              <w:t>l</w:t>
            </w:r>
            <w:r w:rsidRPr="0058285D">
              <w:rPr>
                <w:rFonts w:hint="eastAsia"/>
              </w:rPr>
              <w:t>ı</w:t>
            </w:r>
            <w:r w:rsidRPr="0058285D">
              <w:t>r. Oyun, ka</w:t>
            </w:r>
            <w:r w:rsidRPr="0058285D">
              <w:rPr>
                <w:rFonts w:hint="eastAsia"/>
              </w:rPr>
              <w:t>ç</w:t>
            </w:r>
            <w:r w:rsidRPr="0058285D">
              <w:t>an tak</w:t>
            </w:r>
            <w:r w:rsidRPr="0058285D">
              <w:rPr>
                <w:rFonts w:hint="eastAsia"/>
              </w:rPr>
              <w:t>ı</w:t>
            </w:r>
            <w:r w:rsidRPr="0058285D">
              <w:t xml:space="preserve">mdaki </w:t>
            </w:r>
            <w:r w:rsidRPr="0058285D">
              <w:rPr>
                <w:rFonts w:hint="eastAsia"/>
              </w:rPr>
              <w:t>öğ</w:t>
            </w:r>
            <w:r w:rsidRPr="0058285D">
              <w:t>rencilerden birinin</w:t>
            </w:r>
            <w:r>
              <w:t xml:space="preserve"> </w:t>
            </w:r>
            <w:r w:rsidRPr="0058285D">
              <w:t>yakalayan tak</w:t>
            </w:r>
            <w:r w:rsidRPr="0058285D">
              <w:rPr>
                <w:rFonts w:hint="eastAsia"/>
              </w:rPr>
              <w:t>ı</w:t>
            </w:r>
            <w:r w:rsidRPr="0058285D">
              <w:t xml:space="preserve">mdaki bir </w:t>
            </w:r>
            <w:r w:rsidRPr="0058285D">
              <w:rPr>
                <w:rFonts w:hint="eastAsia"/>
              </w:rPr>
              <w:t>öğ</w:t>
            </w:r>
            <w:r w:rsidRPr="0058285D">
              <w:t xml:space="preserve">rencinin ellerine </w:t>
            </w:r>
            <w:r w:rsidRPr="0058285D">
              <w:rPr>
                <w:rFonts w:hint="eastAsia"/>
              </w:rPr>
              <w:t>üç</w:t>
            </w:r>
            <w:r w:rsidRPr="0058285D">
              <w:t xml:space="preserve"> kez dokunmas</w:t>
            </w:r>
            <w:r w:rsidRPr="0058285D">
              <w:rPr>
                <w:rFonts w:hint="eastAsia"/>
              </w:rPr>
              <w:t>ı</w:t>
            </w:r>
            <w:r w:rsidRPr="0058285D">
              <w:t>yla ba</w:t>
            </w:r>
            <w:r w:rsidRPr="0058285D">
              <w:rPr>
                <w:rFonts w:hint="eastAsia"/>
              </w:rPr>
              <w:t>ş</w:t>
            </w:r>
            <w:r w:rsidRPr="0058285D">
              <w:t xml:space="preserve">lar. </w:t>
            </w:r>
            <w:r w:rsidRPr="0058285D">
              <w:rPr>
                <w:rFonts w:hint="eastAsia"/>
              </w:rPr>
              <w:t>Üçü</w:t>
            </w:r>
            <w:r w:rsidRPr="0058285D">
              <w:t>nc</w:t>
            </w:r>
            <w:r w:rsidRPr="0058285D">
              <w:rPr>
                <w:rFonts w:hint="eastAsia"/>
              </w:rPr>
              <w:t>ü</w:t>
            </w:r>
            <w:r w:rsidRPr="0058285D">
              <w:t xml:space="preserve"> dokunu</w:t>
            </w:r>
            <w:r w:rsidRPr="0058285D">
              <w:rPr>
                <w:rFonts w:hint="eastAsia"/>
              </w:rPr>
              <w:t>ş</w:t>
            </w:r>
            <w:r w:rsidRPr="0058285D">
              <w:t>, ka</w:t>
            </w:r>
            <w:r w:rsidRPr="0058285D">
              <w:rPr>
                <w:rFonts w:hint="eastAsia"/>
              </w:rPr>
              <w:t>çışı</w:t>
            </w:r>
            <w:r w:rsidRPr="0058285D">
              <w:t>n</w:t>
            </w:r>
            <w:r>
              <w:t xml:space="preserve"> </w:t>
            </w:r>
            <w:r w:rsidRPr="0058285D">
              <w:t>ba</w:t>
            </w:r>
            <w:r w:rsidRPr="0058285D">
              <w:rPr>
                <w:rFonts w:hint="eastAsia"/>
              </w:rPr>
              <w:t>ş</w:t>
            </w:r>
            <w:r w:rsidRPr="0058285D">
              <w:t>lamas</w:t>
            </w:r>
            <w:r w:rsidRPr="0058285D">
              <w:rPr>
                <w:rFonts w:hint="eastAsia"/>
              </w:rPr>
              <w:t>ı</w:t>
            </w:r>
            <w:r w:rsidRPr="0058285D">
              <w:t xml:space="preserve"> i</w:t>
            </w:r>
            <w:r w:rsidRPr="0058285D">
              <w:rPr>
                <w:rFonts w:hint="eastAsia"/>
              </w:rPr>
              <w:t>ç</w:t>
            </w:r>
            <w:r w:rsidRPr="0058285D">
              <w:t>in i</w:t>
            </w:r>
            <w:r w:rsidRPr="0058285D">
              <w:rPr>
                <w:rFonts w:hint="eastAsia"/>
              </w:rPr>
              <w:t>ş</w:t>
            </w:r>
            <w:r w:rsidRPr="0058285D">
              <w:t>aret olur. Ka</w:t>
            </w:r>
            <w:r w:rsidRPr="0058285D">
              <w:rPr>
                <w:rFonts w:hint="eastAsia"/>
              </w:rPr>
              <w:t>ç</w:t>
            </w:r>
            <w:r w:rsidRPr="0058285D">
              <w:t>an oyuncu kendi arkas</w:t>
            </w:r>
            <w:r w:rsidRPr="0058285D">
              <w:rPr>
                <w:rFonts w:hint="eastAsia"/>
              </w:rPr>
              <w:t>ı</w:t>
            </w:r>
            <w:r w:rsidRPr="0058285D">
              <w:t>ndaki g</w:t>
            </w:r>
            <w:r w:rsidRPr="0058285D">
              <w:rPr>
                <w:rFonts w:hint="eastAsia"/>
              </w:rPr>
              <w:t>ü</w:t>
            </w:r>
            <w:r w:rsidRPr="0058285D">
              <w:t>venli alana ko</w:t>
            </w:r>
            <w:r w:rsidRPr="0058285D">
              <w:rPr>
                <w:rFonts w:hint="eastAsia"/>
              </w:rPr>
              <w:t>ş</w:t>
            </w:r>
            <w:r w:rsidRPr="0058285D">
              <w:t>arken yakalayan oyuncu</w:t>
            </w:r>
            <w:r>
              <w:t xml:space="preserve"> </w:t>
            </w:r>
            <w:r w:rsidRPr="0058285D">
              <w:t>ortadaki topu al</w:t>
            </w:r>
            <w:r w:rsidRPr="0058285D">
              <w:rPr>
                <w:rFonts w:hint="eastAsia"/>
              </w:rPr>
              <w:t>ı</w:t>
            </w:r>
            <w:r w:rsidRPr="0058285D">
              <w:t>r ve ka</w:t>
            </w:r>
            <w:r w:rsidRPr="0058285D">
              <w:rPr>
                <w:rFonts w:hint="eastAsia"/>
              </w:rPr>
              <w:t>ç</w:t>
            </w:r>
            <w:r w:rsidRPr="0058285D">
              <w:t xml:space="preserve">an oyuncuyu belirlenen kurallara dikkat ederek vurmaya </w:t>
            </w:r>
            <w:r w:rsidRPr="0058285D">
              <w:rPr>
                <w:rFonts w:hint="eastAsia"/>
              </w:rPr>
              <w:t>ç</w:t>
            </w:r>
            <w:r w:rsidRPr="0058285D">
              <w:t>al</w:t>
            </w:r>
            <w:r w:rsidRPr="0058285D">
              <w:rPr>
                <w:rFonts w:hint="eastAsia"/>
              </w:rPr>
              <w:t>ışı</w:t>
            </w:r>
            <w:r w:rsidRPr="0058285D">
              <w:t xml:space="preserve">r </w:t>
            </w:r>
            <w:r w:rsidRPr="0058285D">
              <w:lastRenderedPageBreak/>
              <w:t>(SDB3.2).</w:t>
            </w:r>
            <w:r>
              <w:t xml:space="preserve"> </w:t>
            </w:r>
            <w:r w:rsidRPr="0058285D">
              <w:t>Bu a</w:t>
            </w:r>
            <w:r w:rsidRPr="0058285D">
              <w:rPr>
                <w:rFonts w:hint="eastAsia"/>
              </w:rPr>
              <w:t>ş</w:t>
            </w:r>
            <w:r w:rsidRPr="0058285D">
              <w:t>amada oyuncular</w:t>
            </w:r>
            <w:r w:rsidRPr="0058285D">
              <w:rPr>
                <w:rFonts w:hint="eastAsia"/>
              </w:rPr>
              <w:t>ı</w:t>
            </w:r>
            <w:r w:rsidRPr="0058285D">
              <w:t>n kurallara uygun kararlar almalar</w:t>
            </w:r>
            <w:r w:rsidRPr="0058285D">
              <w:rPr>
                <w:rFonts w:hint="eastAsia"/>
              </w:rPr>
              <w:t>ı</w:t>
            </w:r>
            <w:r w:rsidRPr="0058285D">
              <w:t xml:space="preserve"> beklenir. Ka</w:t>
            </w:r>
            <w:r w:rsidRPr="0058285D">
              <w:rPr>
                <w:rFonts w:hint="eastAsia"/>
              </w:rPr>
              <w:t>ç</w:t>
            </w:r>
            <w:r w:rsidRPr="0058285D">
              <w:t>an oyuncu g</w:t>
            </w:r>
            <w:r w:rsidRPr="0058285D">
              <w:rPr>
                <w:rFonts w:hint="eastAsia"/>
              </w:rPr>
              <w:t>ü</w:t>
            </w:r>
            <w:r w:rsidRPr="0058285D">
              <w:t>venli alana</w:t>
            </w:r>
            <w:r>
              <w:t xml:space="preserve"> </w:t>
            </w:r>
            <w:r w:rsidRPr="0058285D">
              <w:t>vurulmadan ula</w:t>
            </w:r>
            <w:r w:rsidRPr="0058285D">
              <w:rPr>
                <w:rFonts w:hint="eastAsia"/>
              </w:rPr>
              <w:t>şı</w:t>
            </w:r>
            <w:r w:rsidRPr="0058285D">
              <w:t>rsa kendi tak</w:t>
            </w:r>
            <w:r w:rsidRPr="0058285D">
              <w:rPr>
                <w:rFonts w:hint="eastAsia"/>
              </w:rPr>
              <w:t>ı</w:t>
            </w:r>
            <w:r w:rsidRPr="0058285D">
              <w:t>m</w:t>
            </w:r>
            <w:r w:rsidRPr="0058285D">
              <w:rPr>
                <w:rFonts w:hint="eastAsia"/>
              </w:rPr>
              <w:t>ı</w:t>
            </w:r>
            <w:r w:rsidRPr="0058285D">
              <w:t>na puan kazand</w:t>
            </w:r>
            <w:r w:rsidRPr="0058285D">
              <w:rPr>
                <w:rFonts w:hint="eastAsia"/>
              </w:rPr>
              <w:t>ı</w:t>
            </w:r>
            <w:r w:rsidRPr="0058285D">
              <w:t>r</w:t>
            </w:r>
            <w:r w:rsidRPr="0058285D">
              <w:rPr>
                <w:rFonts w:hint="eastAsia"/>
              </w:rPr>
              <w:t>ı</w:t>
            </w:r>
            <w:r w:rsidRPr="0058285D">
              <w:t>r; vurulursa puan, yakalayanlar tak</w:t>
            </w:r>
            <w:r w:rsidRPr="0058285D">
              <w:rPr>
                <w:rFonts w:hint="eastAsia"/>
              </w:rPr>
              <w:t>ı</w:t>
            </w:r>
            <w:r w:rsidRPr="0058285D">
              <w:t>m</w:t>
            </w:r>
            <w:r w:rsidRPr="0058285D">
              <w:rPr>
                <w:rFonts w:hint="eastAsia"/>
              </w:rPr>
              <w:t>ı</w:t>
            </w:r>
            <w:r w:rsidRPr="0058285D">
              <w:t>na gider.</w:t>
            </w:r>
          </w:p>
          <w:p w14:paraId="7335D6D9" w14:textId="6160A9D3" w:rsidR="0058285D" w:rsidRPr="0058285D" w:rsidRDefault="0058285D" w:rsidP="0058285D">
            <w:pPr>
              <w:pStyle w:val="AralkYok"/>
            </w:pPr>
            <w:r w:rsidRPr="0058285D">
              <w:t xml:space="preserve">Her </w:t>
            </w:r>
            <w:r w:rsidRPr="0058285D">
              <w:rPr>
                <w:rFonts w:hint="eastAsia"/>
              </w:rPr>
              <w:t>öğ</w:t>
            </w:r>
            <w:r w:rsidRPr="0058285D">
              <w:t>rencinin en az bir kez ka</w:t>
            </w:r>
            <w:r w:rsidRPr="0058285D">
              <w:rPr>
                <w:rFonts w:hint="eastAsia"/>
              </w:rPr>
              <w:t>ç</w:t>
            </w:r>
            <w:r w:rsidRPr="0058285D">
              <w:t>an, bir kez de yakalayan rol</w:t>
            </w:r>
            <w:r w:rsidRPr="0058285D">
              <w:rPr>
                <w:rFonts w:hint="eastAsia"/>
              </w:rPr>
              <w:t>ü</w:t>
            </w:r>
            <w:r w:rsidRPr="0058285D">
              <w:t>n</w:t>
            </w:r>
            <w:r w:rsidRPr="0058285D">
              <w:rPr>
                <w:rFonts w:hint="eastAsia"/>
              </w:rPr>
              <w:t>ü</w:t>
            </w:r>
            <w:r w:rsidRPr="0058285D">
              <w:t xml:space="preserve"> </w:t>
            </w:r>
            <w:r w:rsidRPr="0058285D">
              <w:rPr>
                <w:rFonts w:hint="eastAsia"/>
              </w:rPr>
              <w:t>ü</w:t>
            </w:r>
            <w:r w:rsidRPr="0058285D">
              <w:t>stlenerek g</w:t>
            </w:r>
            <w:r w:rsidRPr="0058285D">
              <w:rPr>
                <w:rFonts w:hint="eastAsia"/>
              </w:rPr>
              <w:t>ö</w:t>
            </w:r>
            <w:r w:rsidRPr="0058285D">
              <w:t>revlerini eksiksiz yerine</w:t>
            </w:r>
            <w:r>
              <w:t xml:space="preserve"> </w:t>
            </w:r>
            <w:r w:rsidRPr="0058285D">
              <w:t>getirmesi sa</w:t>
            </w:r>
            <w:r w:rsidRPr="0058285D">
              <w:rPr>
                <w:rFonts w:hint="eastAsia"/>
              </w:rPr>
              <w:t>ğ</w:t>
            </w:r>
            <w:r w:rsidRPr="0058285D">
              <w:t>lan</w:t>
            </w:r>
            <w:r w:rsidRPr="0058285D">
              <w:rPr>
                <w:rFonts w:hint="eastAsia"/>
              </w:rPr>
              <w:t>ı</w:t>
            </w:r>
            <w:r w:rsidRPr="0058285D">
              <w:t xml:space="preserve">r (D16.3). Oyun boyunca </w:t>
            </w:r>
            <w:r w:rsidRPr="0058285D">
              <w:rPr>
                <w:rFonts w:hint="eastAsia"/>
              </w:rPr>
              <w:t>öğ</w:t>
            </w:r>
            <w:r w:rsidRPr="0058285D">
              <w:t>rencilerin belirledikleri g</w:t>
            </w:r>
            <w:r w:rsidRPr="0058285D">
              <w:rPr>
                <w:rFonts w:hint="eastAsia"/>
              </w:rPr>
              <w:t>ü</w:t>
            </w:r>
            <w:r w:rsidRPr="0058285D">
              <w:t>venlik kurallar</w:t>
            </w:r>
            <w:r w:rsidRPr="0058285D">
              <w:rPr>
                <w:rFonts w:hint="eastAsia"/>
              </w:rPr>
              <w:t>ı</w:t>
            </w:r>
            <w:r w:rsidRPr="0058285D">
              <w:t>na uyup</w:t>
            </w:r>
            <w:r>
              <w:t xml:space="preserve"> </w:t>
            </w:r>
            <w:r w:rsidRPr="0058285D">
              <w:t>uymad</w:t>
            </w:r>
            <w:r w:rsidRPr="0058285D">
              <w:rPr>
                <w:rFonts w:hint="eastAsia"/>
              </w:rPr>
              <w:t>ı</w:t>
            </w:r>
            <w:r w:rsidRPr="0058285D">
              <w:t>klar</w:t>
            </w:r>
            <w:r w:rsidRPr="0058285D">
              <w:rPr>
                <w:rFonts w:hint="eastAsia"/>
              </w:rPr>
              <w:t>ı</w:t>
            </w:r>
            <w:r w:rsidRPr="0058285D">
              <w:t>n</w:t>
            </w:r>
            <w:r w:rsidRPr="0058285D">
              <w:rPr>
                <w:rFonts w:hint="eastAsia"/>
              </w:rPr>
              <w:t>ı</w:t>
            </w:r>
            <w:r w:rsidRPr="0058285D">
              <w:t xml:space="preserve"> g</w:t>
            </w:r>
            <w:r w:rsidRPr="0058285D">
              <w:rPr>
                <w:rFonts w:hint="eastAsia"/>
              </w:rPr>
              <w:t>ö</w:t>
            </w:r>
            <w:r w:rsidRPr="0058285D">
              <w:t>zlemlenir. Bu s</w:t>
            </w:r>
            <w:r w:rsidRPr="0058285D">
              <w:rPr>
                <w:rFonts w:hint="eastAsia"/>
              </w:rPr>
              <w:t>ü</w:t>
            </w:r>
            <w:r w:rsidRPr="0058285D">
              <w:t>re</w:t>
            </w:r>
            <w:r w:rsidRPr="0058285D">
              <w:rPr>
                <w:rFonts w:hint="eastAsia"/>
              </w:rPr>
              <w:t>ç</w:t>
            </w:r>
            <w:r w:rsidRPr="0058285D">
              <w:t xml:space="preserve">te </w:t>
            </w:r>
            <w:r w:rsidRPr="0058285D">
              <w:rPr>
                <w:rFonts w:hint="eastAsia"/>
              </w:rPr>
              <w:t>öğ</w:t>
            </w:r>
            <w:r w:rsidRPr="0058285D">
              <w:t>rencilerin kar</w:t>
            </w:r>
            <w:r w:rsidRPr="0058285D">
              <w:rPr>
                <w:rFonts w:hint="eastAsia"/>
              </w:rPr>
              <w:t>şı</w:t>
            </w:r>
            <w:r w:rsidRPr="0058285D">
              <w:t>l</w:t>
            </w:r>
            <w:r w:rsidRPr="0058285D">
              <w:rPr>
                <w:rFonts w:hint="eastAsia"/>
              </w:rPr>
              <w:t>ı</w:t>
            </w:r>
            <w:r w:rsidRPr="0058285D">
              <w:t>kl</w:t>
            </w:r>
            <w:r w:rsidRPr="0058285D">
              <w:rPr>
                <w:rFonts w:hint="eastAsia"/>
              </w:rPr>
              <w:t>ı</w:t>
            </w:r>
            <w:r w:rsidRPr="0058285D">
              <w:t xml:space="preserve"> g</w:t>
            </w:r>
            <w:r w:rsidRPr="0058285D">
              <w:rPr>
                <w:rFonts w:hint="eastAsia"/>
              </w:rPr>
              <w:t>ü</w:t>
            </w:r>
            <w:r w:rsidRPr="0058285D">
              <w:t>ven duygusuyla hareket etmeleri beklenir</w:t>
            </w:r>
          </w:p>
          <w:p w14:paraId="4DC1488E" w14:textId="6625F0EE" w:rsidR="00977921" w:rsidRPr="0058285D" w:rsidRDefault="0058285D" w:rsidP="0058285D">
            <w:pPr>
              <w:pStyle w:val="AralkYok"/>
            </w:pPr>
            <w:r w:rsidRPr="0058285D">
              <w:t>(E2.4). Oyun sonras</w:t>
            </w:r>
            <w:r w:rsidRPr="0058285D">
              <w:rPr>
                <w:rFonts w:hint="eastAsia"/>
              </w:rPr>
              <w:t>ı</w:t>
            </w:r>
            <w:r w:rsidRPr="0058285D">
              <w:t xml:space="preserve"> </w:t>
            </w:r>
            <w:r w:rsidRPr="0058285D">
              <w:rPr>
                <w:rFonts w:hint="eastAsia"/>
              </w:rPr>
              <w:t>“</w:t>
            </w:r>
            <w:r w:rsidRPr="0058285D">
              <w:t>Bu kurallara ne kadar uyduk?</w:t>
            </w:r>
            <w:r>
              <w:t>”</w:t>
            </w:r>
            <w:proofErr w:type="gramStart"/>
            <w:r w:rsidRPr="0058285D">
              <w:t>,</w:t>
            </w:r>
            <w:r>
              <w:t xml:space="preserve"> ”</w:t>
            </w:r>
            <w:r w:rsidRPr="0058285D">
              <w:t>Nerede</w:t>
            </w:r>
            <w:proofErr w:type="gramEnd"/>
            <w:r w:rsidRPr="0058285D">
              <w:t xml:space="preserve"> kurallara dikkat etmedik?</w:t>
            </w:r>
            <w:r>
              <w:t xml:space="preserve">” </w:t>
            </w:r>
            <w:r w:rsidRPr="0058285D">
              <w:t>gibi</w:t>
            </w:r>
            <w:r>
              <w:t xml:space="preserve"> </w:t>
            </w:r>
            <w:r w:rsidRPr="0058285D">
              <w:t>yans</w:t>
            </w:r>
            <w:r w:rsidRPr="0058285D">
              <w:rPr>
                <w:rFonts w:hint="eastAsia"/>
              </w:rPr>
              <w:t>ı</w:t>
            </w:r>
            <w:r w:rsidRPr="0058285D">
              <w:t>t</w:t>
            </w:r>
            <w:r w:rsidRPr="0058285D">
              <w:rPr>
                <w:rFonts w:hint="eastAsia"/>
              </w:rPr>
              <w:t>ı</w:t>
            </w:r>
            <w:r w:rsidRPr="0058285D">
              <w:t>c</w:t>
            </w:r>
            <w:r w:rsidRPr="0058285D">
              <w:rPr>
                <w:rFonts w:hint="eastAsia"/>
              </w:rPr>
              <w:t>ı</w:t>
            </w:r>
            <w:r w:rsidRPr="0058285D">
              <w:t xml:space="preserve"> sorular sorulur. Bu etkinlik ile </w:t>
            </w:r>
            <w:r w:rsidRPr="0058285D">
              <w:rPr>
                <w:rFonts w:hint="eastAsia"/>
              </w:rPr>
              <w:t>öğ</w:t>
            </w:r>
            <w:r w:rsidRPr="0058285D">
              <w:t>renciler oyun s</w:t>
            </w:r>
            <w:r w:rsidRPr="0058285D">
              <w:rPr>
                <w:rFonts w:hint="eastAsia"/>
              </w:rPr>
              <w:t>ı</w:t>
            </w:r>
            <w:r w:rsidRPr="0058285D">
              <w:t>ras</w:t>
            </w:r>
            <w:r w:rsidRPr="0058285D">
              <w:rPr>
                <w:rFonts w:hint="eastAsia"/>
              </w:rPr>
              <w:t>ı</w:t>
            </w:r>
            <w:r w:rsidRPr="0058285D">
              <w:t xml:space="preserve">nda ortaya </w:t>
            </w:r>
            <w:r w:rsidRPr="0058285D">
              <w:rPr>
                <w:rFonts w:hint="eastAsia"/>
              </w:rPr>
              <w:t>çı</w:t>
            </w:r>
            <w:r w:rsidRPr="0058285D">
              <w:t>kabilecek riskleri fark eder,</w:t>
            </w:r>
            <w:r>
              <w:t xml:space="preserve"> </w:t>
            </w:r>
            <w:r w:rsidRPr="0058285D">
              <w:t>g</w:t>
            </w:r>
            <w:r w:rsidRPr="0058285D">
              <w:rPr>
                <w:rFonts w:hint="eastAsia"/>
              </w:rPr>
              <w:t>ü</w:t>
            </w:r>
            <w:r w:rsidRPr="0058285D">
              <w:t>venli bir oyun ortam</w:t>
            </w:r>
            <w:r w:rsidRPr="0058285D">
              <w:rPr>
                <w:rFonts w:hint="eastAsia"/>
              </w:rPr>
              <w:t>ı</w:t>
            </w:r>
            <w:r w:rsidRPr="0058285D">
              <w:t xml:space="preserve"> olu</w:t>
            </w:r>
            <w:r w:rsidRPr="0058285D">
              <w:rPr>
                <w:rFonts w:hint="eastAsia"/>
              </w:rPr>
              <w:t>ş</w:t>
            </w:r>
            <w:r w:rsidRPr="0058285D">
              <w:t>turmak i</w:t>
            </w:r>
            <w:r w:rsidRPr="0058285D">
              <w:rPr>
                <w:rFonts w:hint="eastAsia"/>
              </w:rPr>
              <w:t>ç</w:t>
            </w:r>
            <w:r w:rsidRPr="0058285D">
              <w:t xml:space="preserve">in </w:t>
            </w:r>
            <w:r w:rsidRPr="0058285D">
              <w:rPr>
                <w:rFonts w:hint="eastAsia"/>
              </w:rPr>
              <w:t>ö</w:t>
            </w:r>
            <w:r w:rsidRPr="0058285D">
              <w:t>nleyici tedbirler al</w:t>
            </w:r>
            <w:r w:rsidRPr="0058285D">
              <w:rPr>
                <w:rFonts w:hint="eastAsia"/>
              </w:rPr>
              <w:t>ı</w:t>
            </w:r>
            <w:r w:rsidRPr="0058285D">
              <w:t>r ve bu kurallara oyun s</w:t>
            </w:r>
            <w:r w:rsidRPr="0058285D">
              <w:rPr>
                <w:rFonts w:hint="eastAsia"/>
              </w:rPr>
              <w:t>ü</w:t>
            </w:r>
            <w:r w:rsidRPr="0058285D">
              <w:t>resince dikkat</w:t>
            </w:r>
            <w:r>
              <w:t xml:space="preserve"> </w:t>
            </w:r>
            <w:r w:rsidRPr="0058285D">
              <w:t xml:space="preserve">ederek </w:t>
            </w:r>
            <w:r w:rsidRPr="0058285D">
              <w:rPr>
                <w:rFonts w:hint="eastAsia"/>
              </w:rPr>
              <w:t>çı</w:t>
            </w:r>
            <w:r w:rsidRPr="0058285D">
              <w:t>kt</w:t>
            </w:r>
            <w:r w:rsidRPr="0058285D">
              <w:rPr>
                <w:rFonts w:hint="eastAsia"/>
              </w:rPr>
              <w:t>ı</w:t>
            </w:r>
            <w:r w:rsidRPr="0058285D">
              <w:t>y</w:t>
            </w:r>
            <w:r w:rsidRPr="0058285D">
              <w:rPr>
                <w:rFonts w:hint="eastAsia"/>
              </w:rPr>
              <w:t>ı</w:t>
            </w:r>
            <w:r w:rsidRPr="0058285D">
              <w:t xml:space="preserve"> davran</w:t>
            </w:r>
            <w:r w:rsidRPr="0058285D">
              <w:rPr>
                <w:rFonts w:hint="eastAsia"/>
              </w:rPr>
              <w:t>ış</w:t>
            </w:r>
            <w:r w:rsidRPr="0058285D">
              <w:t>a d</w:t>
            </w:r>
            <w:r w:rsidRPr="0058285D">
              <w:rPr>
                <w:rFonts w:hint="eastAsia"/>
              </w:rPr>
              <w:t>ö</w:t>
            </w:r>
            <w:r w:rsidRPr="0058285D">
              <w:t>n</w:t>
            </w:r>
            <w:r w:rsidRPr="0058285D">
              <w:rPr>
                <w:rFonts w:hint="eastAsia"/>
              </w:rPr>
              <w:t>üş</w:t>
            </w:r>
            <w:r w:rsidRPr="0058285D">
              <w:t>t</w:t>
            </w:r>
            <w:r w:rsidRPr="0058285D">
              <w:rPr>
                <w:rFonts w:hint="eastAsia"/>
              </w:rPr>
              <w:t>ü</w:t>
            </w:r>
            <w:r w:rsidRPr="0058285D">
              <w:t>r</w:t>
            </w:r>
            <w:r w:rsidRPr="0058285D">
              <w:rPr>
                <w:rFonts w:hint="eastAsia"/>
              </w:rPr>
              <w:t>ü</w:t>
            </w:r>
            <w:r w:rsidRPr="0058285D">
              <w:t>r.</w:t>
            </w:r>
          </w:p>
        </w:tc>
      </w:tr>
      <w:tr w:rsidR="00096A4E" w:rsidRPr="006034EF"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6034EF" w:rsidRDefault="00096A4E" w:rsidP="0023545C">
            <w:pPr>
              <w:jc w:val="center"/>
              <w:rPr>
                <w:rFonts w:cstheme="minorHAnsi"/>
                <w:b/>
                <w:bCs/>
              </w:rPr>
            </w:pPr>
            <w:r w:rsidRPr="006034EF">
              <w:rPr>
                <w:rFonts w:cstheme="minorHAnsi"/>
                <w:b/>
                <w:bCs/>
              </w:rPr>
              <w:lastRenderedPageBreak/>
              <w:t>FARKLILAŞTIRMA</w:t>
            </w:r>
          </w:p>
        </w:tc>
      </w:tr>
      <w:tr w:rsidR="00096A4E" w:rsidRPr="006034EF" w14:paraId="5A2793DC" w14:textId="77777777" w:rsidTr="0023545C">
        <w:trPr>
          <w:trHeight w:val="499"/>
        </w:trPr>
        <w:tc>
          <w:tcPr>
            <w:tcW w:w="1838" w:type="dxa"/>
            <w:vAlign w:val="center"/>
          </w:tcPr>
          <w:p w14:paraId="6E554CD1" w14:textId="74C18F3E" w:rsidR="00096A4E" w:rsidRPr="006034EF" w:rsidRDefault="00096A4E" w:rsidP="0023545C">
            <w:pPr>
              <w:rPr>
                <w:rFonts w:cstheme="minorHAnsi"/>
              </w:rPr>
            </w:pPr>
            <w:r w:rsidRPr="006034EF">
              <w:rPr>
                <w:rFonts w:cstheme="minorHAnsi"/>
              </w:rPr>
              <w:t>Zenginleştirme</w:t>
            </w:r>
          </w:p>
        </w:tc>
        <w:tc>
          <w:tcPr>
            <w:tcW w:w="8000" w:type="dxa"/>
            <w:vAlign w:val="center"/>
          </w:tcPr>
          <w:p w14:paraId="5970DEFE" w14:textId="0C4DF153" w:rsidR="00096A4E" w:rsidRPr="006034EF" w:rsidRDefault="006034EF" w:rsidP="006034EF">
            <w:pPr>
              <w:pStyle w:val="ListeParagraf"/>
              <w:numPr>
                <w:ilvl w:val="0"/>
                <w:numId w:val="6"/>
              </w:numPr>
              <w:rPr>
                <w:rFonts w:cstheme="minorHAnsi"/>
              </w:rPr>
            </w:pPr>
            <w:r w:rsidRPr="006034EF">
              <w:rPr>
                <w:rFonts w:cstheme="minorHAnsi"/>
              </w:rPr>
              <w:t>Okul idaresi, veli, öğretmen ve öğrencilerin katılabileceği fiziksel aktivite ve sağlık günü etkinlikleri planlanabilir.</w:t>
            </w:r>
          </w:p>
        </w:tc>
      </w:tr>
      <w:tr w:rsidR="00096A4E" w:rsidRPr="006034EF" w14:paraId="4A585E4E" w14:textId="77777777" w:rsidTr="0023545C">
        <w:trPr>
          <w:trHeight w:val="499"/>
        </w:trPr>
        <w:tc>
          <w:tcPr>
            <w:tcW w:w="1838" w:type="dxa"/>
            <w:vAlign w:val="center"/>
          </w:tcPr>
          <w:p w14:paraId="3B6033BE" w14:textId="52AE3A95" w:rsidR="00096A4E" w:rsidRPr="006034EF" w:rsidRDefault="00096A4E" w:rsidP="0023545C">
            <w:pPr>
              <w:rPr>
                <w:rFonts w:cstheme="minorHAnsi"/>
              </w:rPr>
            </w:pPr>
            <w:r w:rsidRPr="006034EF">
              <w:rPr>
                <w:rFonts w:cstheme="minorHAnsi"/>
              </w:rPr>
              <w:t>Destekleme</w:t>
            </w:r>
          </w:p>
        </w:tc>
        <w:tc>
          <w:tcPr>
            <w:tcW w:w="8000" w:type="dxa"/>
            <w:vAlign w:val="center"/>
          </w:tcPr>
          <w:p w14:paraId="74ADCB2C" w14:textId="2020679E" w:rsidR="00096A4E" w:rsidRPr="0058285D" w:rsidRDefault="0058285D" w:rsidP="0058285D">
            <w:pPr>
              <w:pStyle w:val="ListeParagraf"/>
              <w:numPr>
                <w:ilvl w:val="0"/>
                <w:numId w:val="6"/>
              </w:numPr>
            </w:pPr>
            <w:r w:rsidRPr="0058285D">
              <w:t>Temel ilk yardım konularında görsel içerik, fotoğraf ve videolar sunularak öğrencilerin desteklenmesi sağlanabilir.</w:t>
            </w:r>
          </w:p>
        </w:tc>
      </w:tr>
      <w:tr w:rsidR="00096A4E" w:rsidRPr="006034EF" w14:paraId="00730696" w14:textId="77777777" w:rsidTr="0023545C">
        <w:trPr>
          <w:trHeight w:val="961"/>
        </w:trPr>
        <w:tc>
          <w:tcPr>
            <w:tcW w:w="1838" w:type="dxa"/>
            <w:vAlign w:val="center"/>
          </w:tcPr>
          <w:p w14:paraId="3B26B1F9" w14:textId="30D58F4D" w:rsidR="00597C65" w:rsidRPr="006034EF" w:rsidRDefault="00096A4E" w:rsidP="0023545C">
            <w:pPr>
              <w:rPr>
                <w:rFonts w:cstheme="minorHAnsi"/>
              </w:rPr>
            </w:pPr>
            <w:r w:rsidRPr="006034EF">
              <w:rPr>
                <w:rFonts w:cstheme="minorHAnsi"/>
              </w:rPr>
              <w:t>Öğretmen Yansıtmaları</w:t>
            </w:r>
          </w:p>
        </w:tc>
        <w:tc>
          <w:tcPr>
            <w:tcW w:w="8000" w:type="dxa"/>
            <w:vAlign w:val="center"/>
          </w:tcPr>
          <w:p w14:paraId="56867CEA" w14:textId="77777777" w:rsidR="00096A4E" w:rsidRPr="006034EF"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2B787AD3" w:rsidR="00680B7F" w:rsidRDefault="00F25288" w:rsidP="00680B7F">
      <w:pPr>
        <w:pStyle w:val="AralkYok"/>
        <w:ind w:left="6372" w:firstLine="708"/>
      </w:pPr>
      <w:r>
        <w:t xml:space="preserve">       </w:t>
      </w:r>
      <w:r w:rsidR="00453084">
        <w:t xml:space="preserve"> </w:t>
      </w:r>
      <w:r>
        <w:t xml:space="preserve"> </w:t>
      </w:r>
      <w:r w:rsidR="00B26431">
        <w:t>0</w:t>
      </w:r>
      <w:r w:rsidR="0058285D">
        <w:t>8</w:t>
      </w:r>
      <w:r>
        <w:t>/0</w:t>
      </w:r>
      <w:r w:rsidR="00B26431">
        <w:t>6</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B9C5" w14:textId="77777777" w:rsidR="00113E59" w:rsidRDefault="00113E59" w:rsidP="00096A4E">
      <w:pPr>
        <w:spacing w:after="0" w:line="240" w:lineRule="auto"/>
      </w:pPr>
      <w:r>
        <w:separator/>
      </w:r>
    </w:p>
  </w:endnote>
  <w:endnote w:type="continuationSeparator" w:id="0">
    <w:p w14:paraId="61BCA6CC" w14:textId="77777777" w:rsidR="00113E59" w:rsidRDefault="00113E5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A1BAD" w14:textId="77777777" w:rsidR="00113E59" w:rsidRDefault="00113E59" w:rsidP="00096A4E">
      <w:pPr>
        <w:spacing w:after="0" w:line="240" w:lineRule="auto"/>
      </w:pPr>
      <w:r>
        <w:separator/>
      </w:r>
    </w:p>
  </w:footnote>
  <w:footnote w:type="continuationSeparator" w:id="0">
    <w:p w14:paraId="2959C488" w14:textId="77777777" w:rsidR="00113E59" w:rsidRDefault="00113E5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3CA446E" w:rsidR="00096A4E" w:rsidRPr="00096A4E" w:rsidRDefault="009424DC" w:rsidP="00985D39">
    <w:pPr>
      <w:pStyle w:val="stBilgi"/>
      <w:jc w:val="right"/>
      <w:rPr>
        <w:rFonts w:cstheme="minorHAnsi"/>
        <w:sz w:val="20"/>
        <w:szCs w:val="20"/>
      </w:rPr>
    </w:pPr>
    <w:r>
      <w:rPr>
        <w:rFonts w:cstheme="minorHAnsi"/>
        <w:sz w:val="20"/>
        <w:szCs w:val="20"/>
      </w:rPr>
      <w:t>3</w:t>
    </w:r>
    <w:r w:rsidR="0058285D">
      <w:rPr>
        <w:rFonts w:cstheme="minorHAnsi"/>
        <w:sz w:val="20"/>
        <w:szCs w:val="20"/>
      </w:rPr>
      <w:t>5</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67B3"/>
    <w:multiLevelType w:val="hybridMultilevel"/>
    <w:tmpl w:val="EAC89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3F25741"/>
    <w:multiLevelType w:val="hybridMultilevel"/>
    <w:tmpl w:val="FD66E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2"/>
  </w:num>
  <w:num w:numId="4" w16cid:durableId="252471949">
    <w:abstractNumId w:val="1"/>
  </w:num>
  <w:num w:numId="5" w16cid:durableId="150828518">
    <w:abstractNumId w:val="4"/>
  </w:num>
  <w:num w:numId="6" w16cid:durableId="641467748">
    <w:abstractNumId w:val="3"/>
  </w:num>
  <w:num w:numId="7" w16cid:durableId="137272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23FC"/>
    <w:rsid w:val="00090793"/>
    <w:rsid w:val="00096A4E"/>
    <w:rsid w:val="000C7CAD"/>
    <w:rsid w:val="000D19D6"/>
    <w:rsid w:val="00113E59"/>
    <w:rsid w:val="00176C61"/>
    <w:rsid w:val="00182B8C"/>
    <w:rsid w:val="001C5A3A"/>
    <w:rsid w:val="0023545C"/>
    <w:rsid w:val="00262EC4"/>
    <w:rsid w:val="00281688"/>
    <w:rsid w:val="0028468D"/>
    <w:rsid w:val="002D1F80"/>
    <w:rsid w:val="002E132E"/>
    <w:rsid w:val="003246E5"/>
    <w:rsid w:val="003275C0"/>
    <w:rsid w:val="00343890"/>
    <w:rsid w:val="00353491"/>
    <w:rsid w:val="003901EE"/>
    <w:rsid w:val="003A366E"/>
    <w:rsid w:val="003A6AF4"/>
    <w:rsid w:val="003C693C"/>
    <w:rsid w:val="003E567D"/>
    <w:rsid w:val="004217F1"/>
    <w:rsid w:val="00421C3A"/>
    <w:rsid w:val="0042541B"/>
    <w:rsid w:val="00453084"/>
    <w:rsid w:val="004712A3"/>
    <w:rsid w:val="0047305E"/>
    <w:rsid w:val="00490688"/>
    <w:rsid w:val="004E14AB"/>
    <w:rsid w:val="00504392"/>
    <w:rsid w:val="00516ABD"/>
    <w:rsid w:val="00543938"/>
    <w:rsid w:val="00571CFA"/>
    <w:rsid w:val="005809B0"/>
    <w:rsid w:val="0058285D"/>
    <w:rsid w:val="00597C65"/>
    <w:rsid w:val="005B386E"/>
    <w:rsid w:val="005C600D"/>
    <w:rsid w:val="005D0F7A"/>
    <w:rsid w:val="005F153C"/>
    <w:rsid w:val="005F3E33"/>
    <w:rsid w:val="006034EF"/>
    <w:rsid w:val="00612B23"/>
    <w:rsid w:val="00645097"/>
    <w:rsid w:val="0065333D"/>
    <w:rsid w:val="00680B7F"/>
    <w:rsid w:val="00693D15"/>
    <w:rsid w:val="006B3169"/>
    <w:rsid w:val="006B7F99"/>
    <w:rsid w:val="006D23CA"/>
    <w:rsid w:val="006D56F3"/>
    <w:rsid w:val="007B6F3D"/>
    <w:rsid w:val="00804C63"/>
    <w:rsid w:val="0080622A"/>
    <w:rsid w:val="008741B1"/>
    <w:rsid w:val="008951A5"/>
    <w:rsid w:val="008952CA"/>
    <w:rsid w:val="008A600A"/>
    <w:rsid w:val="008A677E"/>
    <w:rsid w:val="008D7638"/>
    <w:rsid w:val="008E3E0B"/>
    <w:rsid w:val="008F7895"/>
    <w:rsid w:val="00902B30"/>
    <w:rsid w:val="00916D36"/>
    <w:rsid w:val="00927187"/>
    <w:rsid w:val="0093427A"/>
    <w:rsid w:val="009424DC"/>
    <w:rsid w:val="009431EA"/>
    <w:rsid w:val="009728BA"/>
    <w:rsid w:val="00977921"/>
    <w:rsid w:val="00985D39"/>
    <w:rsid w:val="00996C63"/>
    <w:rsid w:val="009B12DF"/>
    <w:rsid w:val="009C2A18"/>
    <w:rsid w:val="009E39CB"/>
    <w:rsid w:val="00A470EF"/>
    <w:rsid w:val="00A4783D"/>
    <w:rsid w:val="00A9056D"/>
    <w:rsid w:val="00AE6A29"/>
    <w:rsid w:val="00B141AC"/>
    <w:rsid w:val="00B26431"/>
    <w:rsid w:val="00B31CC2"/>
    <w:rsid w:val="00B42230"/>
    <w:rsid w:val="00B62D75"/>
    <w:rsid w:val="00B73CFC"/>
    <w:rsid w:val="00B77142"/>
    <w:rsid w:val="00BC7EFC"/>
    <w:rsid w:val="00BE1F94"/>
    <w:rsid w:val="00BE3540"/>
    <w:rsid w:val="00C02A9B"/>
    <w:rsid w:val="00C41443"/>
    <w:rsid w:val="00C823A4"/>
    <w:rsid w:val="00C94948"/>
    <w:rsid w:val="00CD14A8"/>
    <w:rsid w:val="00D3744F"/>
    <w:rsid w:val="00D97790"/>
    <w:rsid w:val="00DA617B"/>
    <w:rsid w:val="00E1071B"/>
    <w:rsid w:val="00E54CA2"/>
    <w:rsid w:val="00EE3D12"/>
    <w:rsid w:val="00EF7451"/>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744305906">
      <w:bodyDiv w:val="1"/>
      <w:marLeft w:val="0"/>
      <w:marRight w:val="0"/>
      <w:marTop w:val="0"/>
      <w:marBottom w:val="0"/>
      <w:divBdr>
        <w:top w:val="none" w:sz="0" w:space="0" w:color="auto"/>
        <w:left w:val="none" w:sz="0" w:space="0" w:color="auto"/>
        <w:bottom w:val="none" w:sz="0" w:space="0" w:color="auto"/>
        <w:right w:val="none" w:sz="0" w:space="0" w:color="auto"/>
      </w:divBdr>
    </w:div>
    <w:div w:id="1019967357">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722</Words>
  <Characters>4116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2026-06-07T21:10:00Z</dcterms:created>
  <dcterms:modified xsi:type="dcterms:W3CDTF">2026-06-07T21:10:00Z</dcterms:modified>
</cp:coreProperties>
</file>